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C1" w:rsidRPr="006410E0" w:rsidRDefault="00565646" w:rsidP="006410E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bookmarkStart w:id="0" w:name="RANGE!A5:J92"/>
      <w:r w:rsidRPr="006410E0">
        <w:rPr>
          <w:rFonts w:ascii="Times New Roman" w:hAnsi="Times New Roman" w:cs="Times New Roman"/>
          <w:b/>
          <w:bCs/>
          <w:i/>
          <w:iCs/>
          <w:u w:val="single"/>
        </w:rPr>
        <w:t xml:space="preserve">ДОГОВОР </w:t>
      </w:r>
      <w:bookmarkEnd w:id="0"/>
      <w:r w:rsidR="002503BF">
        <w:rPr>
          <w:rFonts w:ascii="Times New Roman" w:hAnsi="Times New Roman" w:cs="Times New Roman"/>
          <w:b/>
          <w:bCs/>
          <w:i/>
          <w:iCs/>
          <w:u w:val="single"/>
        </w:rPr>
        <w:t>№</w:t>
      </w:r>
    </w:p>
    <w:p w:rsidR="006410E0" w:rsidRDefault="006410E0" w:rsidP="006410E0">
      <w:pPr>
        <w:spacing w:after="0"/>
        <w:jc w:val="both"/>
        <w:rPr>
          <w:rFonts w:ascii="Times New Roman" w:hAnsi="Times New Roman" w:cs="Times New Roman"/>
        </w:rPr>
      </w:pPr>
    </w:p>
    <w:p w:rsidR="002503BF" w:rsidRDefault="002503BF" w:rsidP="006410E0">
      <w:pPr>
        <w:spacing w:after="0"/>
        <w:jc w:val="both"/>
        <w:rPr>
          <w:rFonts w:ascii="Times New Roman" w:hAnsi="Times New Roman" w:cs="Times New Roman"/>
        </w:rPr>
      </w:pPr>
    </w:p>
    <w:p w:rsidR="002503BF" w:rsidRDefault="002503BF" w:rsidP="006410E0">
      <w:pPr>
        <w:spacing w:after="0"/>
        <w:jc w:val="both"/>
        <w:rPr>
          <w:rFonts w:ascii="Times New Roman" w:hAnsi="Times New Roman" w:cs="Times New Roman"/>
        </w:rPr>
      </w:pPr>
    </w:p>
    <w:p w:rsidR="00565646" w:rsidRPr="006410E0" w:rsidRDefault="002503BF" w:rsidP="006410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565646" w:rsidRPr="006410E0">
        <w:rPr>
          <w:rFonts w:ascii="Times New Roman" w:hAnsi="Times New Roman" w:cs="Times New Roman"/>
        </w:rPr>
        <w:t xml:space="preserve">, именуемое в дальнейшем «Поставщик», в лице </w:t>
      </w:r>
      <w:r>
        <w:rPr>
          <w:rFonts w:ascii="Times New Roman" w:hAnsi="Times New Roman" w:cs="Times New Roman"/>
        </w:rPr>
        <w:t>__________________</w:t>
      </w:r>
      <w:r w:rsidR="00565646" w:rsidRPr="006410E0"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>______________________</w:t>
      </w:r>
      <w:r w:rsidR="00565646" w:rsidRPr="006410E0">
        <w:rPr>
          <w:rFonts w:ascii="Times New Roman" w:hAnsi="Times New Roman" w:cs="Times New Roman"/>
        </w:rPr>
        <w:t>, с одной стороны, и ФГУП "Магнитогорское авиапредприятие", именуемое в дальнейшем «Покупатель», в лице И.О. Директора Кирсанова Евгения Васильевича, действующего на основании Устава</w:t>
      </w:r>
      <w:r>
        <w:rPr>
          <w:rFonts w:ascii="Times New Roman" w:hAnsi="Times New Roman" w:cs="Times New Roman"/>
        </w:rPr>
        <w:t xml:space="preserve"> и Приказа Росавиации №47/т от 21.08.2013 г.</w:t>
      </w:r>
      <w:r w:rsidR="00565646" w:rsidRPr="006410E0">
        <w:rPr>
          <w:rFonts w:ascii="Times New Roman" w:hAnsi="Times New Roman" w:cs="Times New Roman"/>
        </w:rPr>
        <w:t>, с другой стороны, заключили настоящий договор (далее – «Договор») о нижеследующем:</w:t>
      </w:r>
    </w:p>
    <w:p w:rsidR="006410E0" w:rsidRDefault="006410E0" w:rsidP="006410E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65646" w:rsidRPr="006410E0" w:rsidRDefault="00565646" w:rsidP="006410E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410E0">
        <w:rPr>
          <w:rFonts w:ascii="Times New Roman" w:hAnsi="Times New Roman" w:cs="Times New Roman"/>
          <w:b/>
          <w:bCs/>
        </w:rPr>
        <w:t>1. ПРЕДМЕТ ДОГОВОРА</w:t>
      </w:r>
    </w:p>
    <w:p w:rsidR="006410E0" w:rsidRDefault="006410E0" w:rsidP="006410E0">
      <w:pPr>
        <w:spacing w:after="0"/>
        <w:jc w:val="both"/>
        <w:rPr>
          <w:rFonts w:ascii="Times New Roman" w:hAnsi="Times New Roman" w:cs="Times New Roman"/>
        </w:rPr>
      </w:pP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>1.1.         Поставщик обязуетс</w:t>
      </w:r>
      <w:r w:rsidR="005F242B">
        <w:rPr>
          <w:rFonts w:ascii="Times New Roman" w:hAnsi="Times New Roman" w:cs="Times New Roman"/>
        </w:rPr>
        <w:t xml:space="preserve">я передать </w:t>
      </w:r>
      <w:r w:rsidRPr="006410E0">
        <w:rPr>
          <w:rFonts w:ascii="Times New Roman" w:hAnsi="Times New Roman" w:cs="Times New Roman"/>
        </w:rPr>
        <w:t xml:space="preserve">оборудование в соответствии с </w:t>
      </w:r>
      <w:r w:rsidRPr="006410E0">
        <w:rPr>
          <w:rFonts w:ascii="Times New Roman" w:hAnsi="Times New Roman" w:cs="Times New Roman"/>
          <w:b/>
          <w:bCs/>
        </w:rPr>
        <w:t>Приложениями и Спецификациями</w:t>
      </w:r>
      <w:r w:rsidRPr="006410E0">
        <w:rPr>
          <w:rFonts w:ascii="Times New Roman" w:hAnsi="Times New Roman" w:cs="Times New Roman"/>
        </w:rPr>
        <w:t>, которые оформляются отдельно на каждую поставку и являются неотъемлемой частью Договора (далее – «</w:t>
      </w:r>
      <w:r w:rsidRPr="006410E0">
        <w:rPr>
          <w:rFonts w:ascii="Times New Roman" w:hAnsi="Times New Roman" w:cs="Times New Roman"/>
          <w:b/>
          <w:bCs/>
        </w:rPr>
        <w:t>Оборудование</w:t>
      </w:r>
      <w:r w:rsidRPr="006410E0">
        <w:rPr>
          <w:rFonts w:ascii="Times New Roman" w:hAnsi="Times New Roman" w:cs="Times New Roman"/>
        </w:rPr>
        <w:t xml:space="preserve">») в собственность Покупателю, а Покупатель обязуется принять это Оборудование и оплатить его </w:t>
      </w:r>
      <w:proofErr w:type="gramStart"/>
      <w:r w:rsidRPr="006410E0">
        <w:rPr>
          <w:rFonts w:ascii="Times New Roman" w:hAnsi="Times New Roman" w:cs="Times New Roman"/>
        </w:rPr>
        <w:t>согласно условий</w:t>
      </w:r>
      <w:proofErr w:type="gramEnd"/>
      <w:r w:rsidRPr="006410E0">
        <w:rPr>
          <w:rFonts w:ascii="Times New Roman" w:hAnsi="Times New Roman" w:cs="Times New Roman"/>
        </w:rPr>
        <w:t xml:space="preserve"> настоящего Договора.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 xml:space="preserve">1.2.         Порядок оплаты и срок поставки Оборудования определяется согласно </w:t>
      </w:r>
      <w:r w:rsidRPr="006410E0">
        <w:rPr>
          <w:rFonts w:ascii="Times New Roman" w:hAnsi="Times New Roman" w:cs="Times New Roman"/>
          <w:b/>
          <w:bCs/>
        </w:rPr>
        <w:t>Приложений</w:t>
      </w:r>
      <w:r w:rsidRPr="006410E0">
        <w:rPr>
          <w:rFonts w:ascii="Times New Roman" w:hAnsi="Times New Roman" w:cs="Times New Roman"/>
        </w:rPr>
        <w:t xml:space="preserve"> к настоящему Договору</w:t>
      </w:r>
      <w:r w:rsidRPr="006410E0">
        <w:rPr>
          <w:rFonts w:ascii="Times New Roman" w:hAnsi="Times New Roman" w:cs="Times New Roman"/>
          <w:b/>
          <w:bCs/>
        </w:rPr>
        <w:t xml:space="preserve">. 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>1.3. Поставщик обязан передать Покупателю оборудование, свободное от любых прав  третьих лиц, не состоящее в споре, под запрещением (арестом) и не являющееся предметом залога. При нарушении указанной обязанности Покупатель может по своему выбору потребовать уменьшения цены договора,  либо  расторжения настоящего договора.</w:t>
      </w:r>
    </w:p>
    <w:p w:rsidR="006410E0" w:rsidRDefault="006410E0" w:rsidP="006410E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65646" w:rsidRPr="006410E0" w:rsidRDefault="00565646" w:rsidP="006410E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410E0">
        <w:rPr>
          <w:rFonts w:ascii="Times New Roman" w:hAnsi="Times New Roman" w:cs="Times New Roman"/>
          <w:b/>
          <w:bCs/>
        </w:rPr>
        <w:t>2.     ОБЯЗАТЕЛЬСТВА СТОРОН</w:t>
      </w:r>
    </w:p>
    <w:p w:rsidR="006410E0" w:rsidRDefault="006410E0" w:rsidP="006410E0">
      <w:pPr>
        <w:spacing w:after="0"/>
        <w:jc w:val="both"/>
        <w:rPr>
          <w:rFonts w:ascii="Times New Roman" w:hAnsi="Times New Roman" w:cs="Times New Roman"/>
        </w:rPr>
      </w:pP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 xml:space="preserve">2.1.         </w:t>
      </w:r>
      <w:r w:rsidRPr="006410E0">
        <w:rPr>
          <w:rFonts w:ascii="Times New Roman" w:hAnsi="Times New Roman" w:cs="Times New Roman"/>
          <w:u w:val="single"/>
        </w:rPr>
        <w:t>Поставщик обязуется</w:t>
      </w:r>
      <w:r w:rsidRPr="006410E0">
        <w:rPr>
          <w:rFonts w:ascii="Times New Roman" w:hAnsi="Times New Roman" w:cs="Times New Roman"/>
        </w:rPr>
        <w:t>: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>2.1.1. Обеспечить готовность Оборудования к поставке (своевременную возможность выборки оборудования Покупателем) со своего склада согласно</w:t>
      </w:r>
      <w:r w:rsidRPr="006410E0">
        <w:rPr>
          <w:rFonts w:ascii="Times New Roman" w:hAnsi="Times New Roman" w:cs="Times New Roman"/>
          <w:b/>
          <w:bCs/>
          <w:i/>
          <w:iCs/>
        </w:rPr>
        <w:t xml:space="preserve"> Приложений </w:t>
      </w:r>
      <w:r w:rsidRPr="006410E0">
        <w:rPr>
          <w:rFonts w:ascii="Times New Roman" w:hAnsi="Times New Roman" w:cs="Times New Roman"/>
          <w:i/>
          <w:iCs/>
        </w:rPr>
        <w:t>и</w:t>
      </w:r>
      <w:r w:rsidRPr="006410E0">
        <w:rPr>
          <w:rFonts w:ascii="Times New Roman" w:hAnsi="Times New Roman" w:cs="Times New Roman"/>
          <w:b/>
          <w:bCs/>
          <w:i/>
          <w:iCs/>
        </w:rPr>
        <w:t xml:space="preserve"> Спецификаций</w:t>
      </w:r>
      <w:r w:rsidRPr="006410E0">
        <w:rPr>
          <w:rFonts w:ascii="Times New Roman" w:hAnsi="Times New Roman" w:cs="Times New Roman"/>
          <w:b/>
          <w:bCs/>
        </w:rPr>
        <w:t>.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>2.1.2.   Датой поставки является дата получения оборудования Покупателем.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 xml:space="preserve">2.1.3.    Обеспечить полное соответствие Оборудования параметрам, указанным в </w:t>
      </w:r>
      <w:r w:rsidRPr="006410E0">
        <w:rPr>
          <w:rFonts w:ascii="Times New Roman" w:hAnsi="Times New Roman" w:cs="Times New Roman"/>
          <w:b/>
          <w:bCs/>
        </w:rPr>
        <w:t>Спецификациях</w:t>
      </w:r>
      <w:r w:rsidRPr="006410E0">
        <w:rPr>
          <w:rFonts w:ascii="Times New Roman" w:hAnsi="Times New Roman" w:cs="Times New Roman"/>
        </w:rPr>
        <w:t xml:space="preserve"> к данному Договору</w:t>
      </w:r>
      <w:r w:rsidRPr="006410E0">
        <w:rPr>
          <w:rFonts w:ascii="Times New Roman" w:hAnsi="Times New Roman" w:cs="Times New Roman"/>
          <w:b/>
          <w:bCs/>
        </w:rPr>
        <w:t>.</w:t>
      </w:r>
      <w:r w:rsidRPr="006410E0">
        <w:rPr>
          <w:rFonts w:ascii="Times New Roman" w:hAnsi="Times New Roman" w:cs="Times New Roman"/>
        </w:rPr>
        <w:t xml:space="preserve"> 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 xml:space="preserve">2.1.4. При передаче Оборудования предоставить Покупателю следующие документы: 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>акт приемки-передачи, счет-фактуру, товарную накладную, сертификат соответствия, Паспорт Самоходной Машины.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>2.1.5 Поставщик обязуется в течение 5-ти банковских дней вернуть Покупателю предоплату за Оборудование, в случае отказа от поставки Оборудования, а также уплатить Покупателю пеню в размере и в порядке установленном в п.4.2. настоящего договора.</w:t>
      </w:r>
    </w:p>
    <w:p w:rsidR="006410E0" w:rsidRDefault="006410E0" w:rsidP="006410E0">
      <w:pPr>
        <w:spacing w:after="0"/>
        <w:jc w:val="both"/>
        <w:rPr>
          <w:rFonts w:ascii="Times New Roman" w:hAnsi="Times New Roman" w:cs="Times New Roman"/>
        </w:rPr>
      </w:pP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 xml:space="preserve">2.2.         </w:t>
      </w:r>
      <w:r w:rsidRPr="006410E0">
        <w:rPr>
          <w:rFonts w:ascii="Times New Roman" w:hAnsi="Times New Roman" w:cs="Times New Roman"/>
          <w:u w:val="single"/>
        </w:rPr>
        <w:t>Покупатель обязуется</w:t>
      </w:r>
      <w:r w:rsidRPr="006410E0">
        <w:rPr>
          <w:rFonts w:ascii="Times New Roman" w:hAnsi="Times New Roman" w:cs="Times New Roman"/>
        </w:rPr>
        <w:t>: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 xml:space="preserve">2.2.1 Произвести оплату согласно условий указанных в </w:t>
      </w:r>
      <w:r w:rsidRPr="006410E0">
        <w:rPr>
          <w:rFonts w:ascii="Times New Roman" w:hAnsi="Times New Roman" w:cs="Times New Roman"/>
          <w:b/>
          <w:bCs/>
        </w:rPr>
        <w:t>Приложениях</w:t>
      </w:r>
      <w:r w:rsidRPr="006410E0">
        <w:rPr>
          <w:rFonts w:ascii="Times New Roman" w:hAnsi="Times New Roman" w:cs="Times New Roman"/>
        </w:rPr>
        <w:t xml:space="preserve"> к данному Договору и пункта 1.2. 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>2.2.2 Оплата производится банковским переводом (платежным поручением) по счету Поставщика.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>2.2.3   Осуществить приемку Оборудования согласно условий указанных в Приложениях.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>2.2.4. В случае нарушения сроков оплаты поставленного оборудования более чем на 10 (десять) банковских дней Поставщик имеет право требовать с Покупателя возврата поставленного Оборудования. Оборудование должно быть возвращено на склад Поставщика в исправном техническом состоянии без механических повреждений, силами и за счет Покупателя в течение 10 (десяти) банковских дней с даты требования Поставщика.</w:t>
      </w:r>
    </w:p>
    <w:p w:rsidR="006410E0" w:rsidRDefault="006410E0" w:rsidP="006410E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65646" w:rsidRPr="006410E0" w:rsidRDefault="00565646" w:rsidP="006410E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410E0">
        <w:rPr>
          <w:rFonts w:ascii="Times New Roman" w:hAnsi="Times New Roman" w:cs="Times New Roman"/>
          <w:b/>
          <w:bCs/>
        </w:rPr>
        <w:t>3. ГАРАНТИЙНЫЕ ОБЯЗАТЕЛЬСТВА ПОСТАВЩИКА.</w:t>
      </w:r>
    </w:p>
    <w:p w:rsidR="006410E0" w:rsidRDefault="006410E0" w:rsidP="006410E0">
      <w:pPr>
        <w:spacing w:after="0"/>
        <w:jc w:val="both"/>
        <w:rPr>
          <w:rFonts w:ascii="Times New Roman" w:hAnsi="Times New Roman" w:cs="Times New Roman"/>
        </w:rPr>
      </w:pP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 xml:space="preserve">3.1. Оборудование, поставляемое по настоящему Договору, должно соответствовать </w:t>
      </w:r>
      <w:r w:rsidRPr="006410E0">
        <w:rPr>
          <w:rFonts w:ascii="Times New Roman" w:hAnsi="Times New Roman" w:cs="Times New Roman"/>
          <w:b/>
          <w:bCs/>
        </w:rPr>
        <w:t>Спецификациям</w:t>
      </w:r>
      <w:r w:rsidRPr="006410E0">
        <w:rPr>
          <w:rFonts w:ascii="Times New Roman" w:hAnsi="Times New Roman" w:cs="Times New Roman"/>
        </w:rPr>
        <w:t xml:space="preserve"> к Договору. Поставщик гарантирует, что Оборудование не имеет дефектов материала или производственных дефектов при условии его хранения, эксплуатации и технического обслуживания в соответствии с Руководством по эксплуатации.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 xml:space="preserve">3.2. Срок действия гарантии Поставщика на Оборудование, поставляемое по настоящему Договору, составляет двенадцать {12} месяцев с даты поставки, при условии его нормального хранения, эксплуатации и регулярного технического обслуживания, в соответствии с Руководством по Эксплуатации и заполнения Сервисной книжки, прилагаемой к Оборудованию, Поставщиком или лицами, уполномоченными </w:t>
      </w:r>
      <w:r w:rsidR="002503BF">
        <w:rPr>
          <w:rFonts w:ascii="Times New Roman" w:hAnsi="Times New Roman" w:cs="Times New Roman"/>
        </w:rPr>
        <w:t>Поставщиком</w:t>
      </w:r>
      <w:r w:rsidRPr="006410E0">
        <w:rPr>
          <w:rFonts w:ascii="Times New Roman" w:hAnsi="Times New Roman" w:cs="Times New Roman"/>
        </w:rPr>
        <w:t>, производить техническое обслуживание поставляемого Оборудования.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>3.3. Поставщик обязуется в течение гарантийного периода бесплатно заменять, ремонтировать любые детали, в которых обнаружены дефекты материала или производственные дефекты, согласно рекламации Покупателя;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 xml:space="preserve">3.4.   По окончанию срока действия гарантии, согласно пункта 3.2 Договора, по инициативе Покупателя возможно продление гарантийного периода на Оборудование на срок 12 месяцев, при условии его нормального хранения, эксплуатации и регулярного технического обслуживания, в соответствии с Руководством по Эксплуатации и заполнения Сервисной книжки, Поставщиком или лицами, уполномоченными  </w:t>
      </w:r>
      <w:r w:rsidR="002503BF">
        <w:rPr>
          <w:rFonts w:ascii="Times New Roman" w:hAnsi="Times New Roman" w:cs="Times New Roman"/>
        </w:rPr>
        <w:t>Поставщиком</w:t>
      </w:r>
      <w:r w:rsidRPr="006410E0">
        <w:rPr>
          <w:rFonts w:ascii="Times New Roman" w:hAnsi="Times New Roman" w:cs="Times New Roman"/>
        </w:rPr>
        <w:t>, производить техническое обслуживание поставляемого Оборудования.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>Настоящий увеличенный гарантийный период действует с момента подписания Дополнительного соглашения к Договору, и распространяется на основные узлы и агрегаты Оборудования, а именно: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>- двигатель внутреннего сгорания без навесного оборудования, трансмиссия в сборе,</w:t>
      </w:r>
    </w:p>
    <w:p w:rsid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>- раму и мачту, за исключением подшипников и роликов мачты и каретки, которые были повреждены, изношены в результате чрезмерных или ударных нагрузок;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>- ведущий мост, гидравлический насос, гидроусилитель руля, приборная панель, электродвигатели, системы управления ZAPI, CURTIS и электронные платы за исключением механических повреждений, возникших в результате  резких ударов о препятствия, разрядки аккумуляторных батарей ниже надлежащего уровня и нарушения инструкций по эксплуатации;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 xml:space="preserve"> 3.5. Покупатель обязан  проводить самостоятельное ежедневное и техническое обслуживание в соответствии с Руководством по Эксплуатации Оборудования и Сервисной книжки, а также другой технической документации, поставляемой с Оборудованием. Нарушение правил эксплуатации и обслуживания является основанием для снятия Оборудования с гарантии.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>3.6. Гарантийные обязательства  не относятся к следующему: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>- таким деталям, как лампы накаливания, свечи зажигания, свечи накаливания, предохранители,   резинотехнические изделия, элементы фильтров, подверженные нормальному износу детали ходовой части, шины, детали подлежащие, периодической замене в соответствии с Руководством по эксплуатации Оборудования;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>- любым неполадкам   связанным с эксплуатацией Оборудования или проблемой, имеющей место вследствие:  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  <w:b/>
          <w:bCs/>
        </w:rPr>
        <w:t>a</w:t>
      </w:r>
      <w:r w:rsidRPr="006410E0">
        <w:rPr>
          <w:rFonts w:ascii="Times New Roman" w:hAnsi="Times New Roman" w:cs="Times New Roman"/>
        </w:rPr>
        <w:t>.   каких-либо изменений, произведенных в Оборудовании без предварительного письменного разрешения Поставщика;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  <w:b/>
          <w:bCs/>
        </w:rPr>
        <w:t>б</w:t>
      </w:r>
      <w:r w:rsidRPr="006410E0">
        <w:rPr>
          <w:rFonts w:ascii="Times New Roman" w:hAnsi="Times New Roman" w:cs="Times New Roman"/>
        </w:rPr>
        <w:t>.  эксплуатации без соблюдения требований руководства по эксплуатации и техническому обслуживанию Оборудования;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  <w:b/>
          <w:bCs/>
        </w:rPr>
        <w:t>в</w:t>
      </w:r>
      <w:r w:rsidRPr="006410E0">
        <w:rPr>
          <w:rFonts w:ascii="Times New Roman" w:hAnsi="Times New Roman" w:cs="Times New Roman"/>
        </w:rPr>
        <w:t xml:space="preserve">.   неполного или неправильного технического обслуживания и ремонта Оборудования; </w:t>
      </w:r>
      <w:r w:rsidRPr="006410E0">
        <w:rPr>
          <w:rFonts w:ascii="Times New Roman" w:hAnsi="Times New Roman" w:cs="Times New Roman"/>
        </w:rPr>
        <w:br/>
        <w:t>составляет 12 месяцев, при условии её правильной эксплуатации;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 xml:space="preserve">3.7. Покупатель обязан, по требованию Поставщика, организовать отправку дефектной детали и уведомить об этом Поставщика  письменно, с указанием данных по номеру отправки и контактов компании-перевозчика,  в течение 14 рабочих дней с даты её замены, за счёт Поставщика;   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lastRenderedPageBreak/>
        <w:t xml:space="preserve">3.8. В случае обнаружения неисправности в Оборудовании во время эксплуатации, Покупатель обязан отправить Поставщику письменное уведомление об этом с подписью ответственного лица по электронной почте </w:t>
      </w:r>
      <w:r w:rsidR="002503BF">
        <w:rPr>
          <w:rFonts w:ascii="Times New Roman" w:hAnsi="Times New Roman" w:cs="Times New Roman"/>
        </w:rPr>
        <w:t>______________</w:t>
      </w:r>
      <w:r w:rsidRPr="006410E0">
        <w:rPr>
          <w:rFonts w:ascii="Times New Roman" w:hAnsi="Times New Roman" w:cs="Times New Roman"/>
        </w:rPr>
        <w:t xml:space="preserve"> либо по факсу </w:t>
      </w:r>
      <w:r w:rsidR="002503BF">
        <w:rPr>
          <w:rFonts w:ascii="Times New Roman" w:hAnsi="Times New Roman" w:cs="Times New Roman"/>
        </w:rPr>
        <w:t>______________</w:t>
      </w:r>
      <w:r w:rsidRPr="006410E0">
        <w:rPr>
          <w:rFonts w:ascii="Times New Roman" w:hAnsi="Times New Roman" w:cs="Times New Roman"/>
        </w:rPr>
        <w:t xml:space="preserve"> с указанием модели оборудования, серийного номера, характера неисправности, местонахождения оборудования, контактного лица и контактного телефона (образец уведомления есть в сервисной книжке) и после этого связаться по телефону с сервисной службой </w:t>
      </w:r>
      <w:r w:rsidR="002503BF">
        <w:rPr>
          <w:rFonts w:ascii="Times New Roman" w:hAnsi="Times New Roman" w:cs="Times New Roman"/>
        </w:rPr>
        <w:t>___________</w:t>
      </w:r>
      <w:r w:rsidRPr="006410E0">
        <w:rPr>
          <w:rFonts w:ascii="Times New Roman" w:hAnsi="Times New Roman" w:cs="Times New Roman"/>
        </w:rPr>
        <w:t xml:space="preserve"> Поставщика. 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>3.9. Поставщик обеспечивает выезд сервисного инженера к Покупателю, не позже чем через 2 рабочих  дня после получения письменного уведомления;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>3.10. Покупатель обязан предоставить сервисному инженеру Сервисную книжку  на Оборудование, возможность подключения к электрической сети 220В, помещение со светом и температурой не ниже +15ْС для проведения технических работ;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>3.11.  Покупатель также имеет право привезти оборудование для ремонта Поставщику, согласовав дату</w:t>
      </w:r>
      <w:r w:rsidR="005F242B">
        <w:rPr>
          <w:rFonts w:ascii="Times New Roman" w:hAnsi="Times New Roman" w:cs="Times New Roman"/>
        </w:rPr>
        <w:t xml:space="preserve"> и время. При ремонте оборудования</w:t>
      </w:r>
      <w:r w:rsidRPr="006410E0">
        <w:rPr>
          <w:rFonts w:ascii="Times New Roman" w:hAnsi="Times New Roman" w:cs="Times New Roman"/>
        </w:rPr>
        <w:t xml:space="preserve"> на базе Поставщика, организационны</w:t>
      </w:r>
      <w:r w:rsidR="005F242B">
        <w:rPr>
          <w:rFonts w:ascii="Times New Roman" w:hAnsi="Times New Roman" w:cs="Times New Roman"/>
        </w:rPr>
        <w:t>е вопросы по доставке оборудования</w:t>
      </w:r>
      <w:r w:rsidRPr="006410E0">
        <w:rPr>
          <w:rFonts w:ascii="Times New Roman" w:hAnsi="Times New Roman" w:cs="Times New Roman"/>
        </w:rPr>
        <w:t xml:space="preserve"> в  гарантийный ремонт и из ремонта возлагаются  на Покупателя;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>3.12. Устранение неисправности производится в течени</w:t>
      </w:r>
      <w:r w:rsidR="00626AD0" w:rsidRPr="006410E0">
        <w:rPr>
          <w:rFonts w:ascii="Times New Roman" w:hAnsi="Times New Roman" w:cs="Times New Roman"/>
        </w:rPr>
        <w:t>е</w:t>
      </w:r>
      <w:r w:rsidRPr="006410E0">
        <w:rPr>
          <w:rFonts w:ascii="Times New Roman" w:hAnsi="Times New Roman" w:cs="Times New Roman"/>
        </w:rPr>
        <w:t xml:space="preserve"> 3-х рабочих дней в случае наличия необходимых запчастей на складе Поставщика, в течение 14 рабочих дней в случае отсутствия запчасти на складе Поставщика и поставка запчасти возможна посредством экспресс почты, в течение 35 рабочих дней, в случае если запасная часть является негабаритной или её поставка невозможна посредством экспресс-почты, если Оборудование находится в регионе Поставщика;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>3.13. В течение гарантийного периода Покупатель оплачивает вызов и работу сервисного инженера по выставленному счёту в течени</w:t>
      </w:r>
      <w:r w:rsidR="00626AD0" w:rsidRPr="006410E0">
        <w:rPr>
          <w:rFonts w:ascii="Times New Roman" w:hAnsi="Times New Roman" w:cs="Times New Roman"/>
        </w:rPr>
        <w:t>е</w:t>
      </w:r>
      <w:r w:rsidRPr="006410E0">
        <w:rPr>
          <w:rFonts w:ascii="Times New Roman" w:hAnsi="Times New Roman" w:cs="Times New Roman"/>
        </w:rPr>
        <w:t xml:space="preserve"> 5 банковских дней, если по факту технических работ установлено, что случай, по которому был произведён вызов, не являлся гарантийным.</w:t>
      </w:r>
    </w:p>
    <w:p w:rsidR="006410E0" w:rsidRDefault="006410E0" w:rsidP="006410E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65646" w:rsidRPr="006410E0" w:rsidRDefault="00565646" w:rsidP="006410E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410E0">
        <w:rPr>
          <w:rFonts w:ascii="Times New Roman" w:hAnsi="Times New Roman" w:cs="Times New Roman"/>
          <w:b/>
          <w:bCs/>
        </w:rPr>
        <w:t>4. ОТВЕТСТВЕННОСТЬ СТОРОН</w:t>
      </w:r>
    </w:p>
    <w:p w:rsidR="006410E0" w:rsidRDefault="006410E0" w:rsidP="006410E0">
      <w:pPr>
        <w:spacing w:after="0"/>
        <w:jc w:val="both"/>
        <w:rPr>
          <w:rFonts w:ascii="Times New Roman" w:hAnsi="Times New Roman" w:cs="Times New Roman"/>
        </w:rPr>
      </w:pP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 xml:space="preserve"> 4.1. За несвоевременную оплату платежей настоящего договора Поставщик вправе потребовать от Покупателя уплаты пени в размере 1/300 ставки рефинансирования ЦБ РФ за каждый день просрочки от суммы недоплаты, но не более 10 % от общей суммы договора.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 xml:space="preserve">4.2.  В случае несвоевременной поставки Оборудования Покупатель вправе потребовать от Поставщика уплаты пени в размере 1/300 ставки рефинансирования ЦБ РФ от суммы не поставленного Оборудования за каждый день  просрочки, но не более 10 % от общей суммы договора. 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>4.3. За нарушение условий настоящего Договора стороны несут ответственность в установленном порядке.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>4.4. Все споры по настоящему Договору решаются путем переговоров.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 xml:space="preserve">4.5. При не достижении согласия, решение споров продолжается в Арбитражном суде </w:t>
      </w:r>
      <w:r w:rsidR="00873FD1">
        <w:rPr>
          <w:rFonts w:ascii="Times New Roman" w:hAnsi="Times New Roman" w:cs="Times New Roman"/>
        </w:rPr>
        <w:t>Челябинской области</w:t>
      </w:r>
      <w:r w:rsidRPr="006410E0">
        <w:rPr>
          <w:rFonts w:ascii="Times New Roman" w:hAnsi="Times New Roman" w:cs="Times New Roman"/>
        </w:rPr>
        <w:t>.</w:t>
      </w:r>
    </w:p>
    <w:p w:rsidR="00565646" w:rsidRPr="006410E0" w:rsidRDefault="006410E0" w:rsidP="006410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65646" w:rsidRPr="006410E0">
        <w:rPr>
          <w:rFonts w:ascii="Times New Roman" w:hAnsi="Times New Roman" w:cs="Times New Roman"/>
        </w:rPr>
        <w:t>.6.  Неустойки, предусмотренные настоящим разделом, начисляются и взыскиваются при условии наличия письменного извещения со стороны, имеющей право требовать начисления и взыскания неустойки, и должны быть уплачены в течение 5-ти банковских дней с момента получения извещения.</w:t>
      </w:r>
    </w:p>
    <w:p w:rsidR="006410E0" w:rsidRDefault="006410E0" w:rsidP="006410E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65646" w:rsidRPr="006410E0" w:rsidRDefault="00565646" w:rsidP="006410E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410E0">
        <w:rPr>
          <w:rFonts w:ascii="Times New Roman" w:hAnsi="Times New Roman" w:cs="Times New Roman"/>
          <w:b/>
          <w:bCs/>
        </w:rPr>
        <w:t>5.     ЗАКЛЮЧИТЕЛЬНЫЕ ПОЛОЖЕНИЯ.</w:t>
      </w:r>
    </w:p>
    <w:p w:rsidR="006410E0" w:rsidRDefault="006410E0" w:rsidP="006410E0">
      <w:pPr>
        <w:spacing w:after="0"/>
        <w:jc w:val="both"/>
        <w:rPr>
          <w:rFonts w:ascii="Times New Roman" w:hAnsi="Times New Roman" w:cs="Times New Roman"/>
        </w:rPr>
      </w:pP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>5.1.     Текст Договора содержит полное описание договоренностей, достигнутых сторонами относительно его предмета. Вся предыдущая переписка и другие письменные документы после подписания сторонами Договора теряют свою силу.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>5.2.     Изменения и дополнения к Договору действительны только в случае их совершения в письменной форме и подписания обеими сторонами.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 xml:space="preserve">5.3.     Документы, переданные факсимильной связью, имеют юридическую силу наравне с оригиналами. Сторона, передавшая документ факсимильной связью другой Стороне, обязуется </w:t>
      </w:r>
      <w:r w:rsidRPr="006410E0">
        <w:rPr>
          <w:rFonts w:ascii="Times New Roman" w:hAnsi="Times New Roman" w:cs="Times New Roman"/>
        </w:rPr>
        <w:lastRenderedPageBreak/>
        <w:t>предоставить ей оригинал документа в течение десяти рабочих дней. В случае нарушения указанного срока документ, переданный факсимильной связью, утрачивает свою силу.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>5.4.     Договор заключен в двух экземплярах, по одному для каждой из сторон. Договор вступает в силу с момента его подписания и действует до момента полного исполнения сторонами своих обязательств по Договору.</w:t>
      </w:r>
    </w:p>
    <w:p w:rsidR="006410E0" w:rsidRDefault="006410E0" w:rsidP="006410E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65646" w:rsidRPr="006410E0" w:rsidRDefault="00565646" w:rsidP="006410E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410E0">
        <w:rPr>
          <w:rFonts w:ascii="Times New Roman" w:hAnsi="Times New Roman" w:cs="Times New Roman"/>
          <w:b/>
          <w:bCs/>
        </w:rPr>
        <w:t>6.     АДРЕСА И ПЛАТЕЖНЫЕ РЕКВИЗИТЫ СТОРОН</w:t>
      </w:r>
    </w:p>
    <w:p w:rsidR="006410E0" w:rsidRDefault="006410E0" w:rsidP="006410E0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410E0">
        <w:rPr>
          <w:rFonts w:ascii="Times New Roman" w:hAnsi="Times New Roman" w:cs="Times New Roman"/>
          <w:u w:val="single"/>
        </w:rPr>
        <w:t>Поставщик:</w:t>
      </w:r>
    </w:p>
    <w:p w:rsidR="006410E0" w:rsidRDefault="006410E0" w:rsidP="006410E0">
      <w:pPr>
        <w:spacing w:after="0"/>
        <w:jc w:val="both"/>
        <w:rPr>
          <w:rFonts w:ascii="Times New Roman" w:hAnsi="Times New Roman" w:cs="Times New Roman"/>
        </w:rPr>
      </w:pPr>
    </w:p>
    <w:p w:rsidR="002503BF" w:rsidRDefault="002503BF" w:rsidP="006410E0">
      <w:pPr>
        <w:spacing w:after="0"/>
        <w:jc w:val="both"/>
        <w:rPr>
          <w:rFonts w:ascii="Times New Roman" w:hAnsi="Times New Roman" w:cs="Times New Roman"/>
        </w:rPr>
      </w:pPr>
    </w:p>
    <w:p w:rsidR="002503BF" w:rsidRDefault="002503BF" w:rsidP="006410E0">
      <w:pPr>
        <w:spacing w:after="0"/>
        <w:jc w:val="both"/>
        <w:rPr>
          <w:rFonts w:ascii="Times New Roman" w:hAnsi="Times New Roman" w:cs="Times New Roman"/>
        </w:rPr>
      </w:pPr>
    </w:p>
    <w:p w:rsidR="002503BF" w:rsidRDefault="002503BF" w:rsidP="006410E0">
      <w:pPr>
        <w:spacing w:after="0"/>
        <w:jc w:val="both"/>
        <w:rPr>
          <w:rFonts w:ascii="Times New Roman" w:hAnsi="Times New Roman" w:cs="Times New Roman"/>
        </w:rPr>
      </w:pPr>
    </w:p>
    <w:p w:rsidR="00404B1C" w:rsidRDefault="00404B1C" w:rsidP="006410E0">
      <w:pPr>
        <w:spacing w:after="0"/>
        <w:jc w:val="both"/>
        <w:rPr>
          <w:rFonts w:ascii="Times New Roman" w:hAnsi="Times New Roman" w:cs="Times New Roman"/>
        </w:rPr>
      </w:pPr>
    </w:p>
    <w:p w:rsidR="00404B1C" w:rsidRDefault="00404B1C" w:rsidP="006410E0">
      <w:pPr>
        <w:spacing w:after="0"/>
        <w:jc w:val="both"/>
        <w:rPr>
          <w:rFonts w:ascii="Times New Roman" w:hAnsi="Times New Roman" w:cs="Times New Roman"/>
        </w:rPr>
      </w:pPr>
    </w:p>
    <w:p w:rsidR="00404B1C" w:rsidRDefault="00404B1C" w:rsidP="006410E0">
      <w:pPr>
        <w:spacing w:after="0"/>
        <w:jc w:val="both"/>
        <w:rPr>
          <w:rFonts w:ascii="Times New Roman" w:hAnsi="Times New Roman" w:cs="Times New Roman"/>
        </w:rPr>
      </w:pPr>
    </w:p>
    <w:p w:rsidR="002503BF" w:rsidRDefault="002503BF" w:rsidP="006410E0">
      <w:pPr>
        <w:spacing w:after="0"/>
        <w:jc w:val="both"/>
        <w:rPr>
          <w:rFonts w:ascii="Times New Roman" w:hAnsi="Times New Roman" w:cs="Times New Roman"/>
        </w:rPr>
      </w:pPr>
    </w:p>
    <w:p w:rsidR="002503BF" w:rsidRDefault="002503BF" w:rsidP="006410E0">
      <w:pPr>
        <w:spacing w:after="0"/>
        <w:jc w:val="both"/>
        <w:rPr>
          <w:rFonts w:ascii="Times New Roman" w:hAnsi="Times New Roman" w:cs="Times New Roman"/>
        </w:rPr>
      </w:pPr>
    </w:p>
    <w:p w:rsidR="002503BF" w:rsidRDefault="002503BF" w:rsidP="006410E0">
      <w:pPr>
        <w:spacing w:after="0"/>
        <w:jc w:val="both"/>
        <w:rPr>
          <w:rFonts w:ascii="Times New Roman" w:hAnsi="Times New Roman" w:cs="Times New Roman"/>
        </w:rPr>
      </w:pPr>
    </w:p>
    <w:p w:rsidR="002503BF" w:rsidRDefault="002503BF" w:rsidP="006410E0">
      <w:pPr>
        <w:spacing w:after="0"/>
        <w:jc w:val="both"/>
        <w:rPr>
          <w:rFonts w:ascii="Times New Roman" w:hAnsi="Times New Roman" w:cs="Times New Roman"/>
        </w:rPr>
      </w:pPr>
    </w:p>
    <w:p w:rsidR="002503BF" w:rsidRDefault="002503BF" w:rsidP="006410E0">
      <w:pPr>
        <w:spacing w:after="0"/>
        <w:jc w:val="both"/>
        <w:rPr>
          <w:rFonts w:ascii="Times New Roman" w:hAnsi="Times New Roman" w:cs="Times New Roman"/>
        </w:rPr>
      </w:pPr>
    </w:p>
    <w:p w:rsidR="002503BF" w:rsidRDefault="002503BF" w:rsidP="006410E0">
      <w:pPr>
        <w:spacing w:after="0"/>
        <w:jc w:val="both"/>
        <w:rPr>
          <w:rFonts w:ascii="Times New Roman" w:hAnsi="Times New Roman" w:cs="Times New Roman"/>
        </w:rPr>
      </w:pPr>
    </w:p>
    <w:p w:rsidR="002503BF" w:rsidRDefault="002503BF" w:rsidP="006410E0">
      <w:pPr>
        <w:spacing w:after="0"/>
        <w:jc w:val="both"/>
        <w:rPr>
          <w:rFonts w:ascii="Times New Roman" w:hAnsi="Times New Roman" w:cs="Times New Roman"/>
        </w:rPr>
      </w:pPr>
    </w:p>
    <w:p w:rsidR="002503BF" w:rsidRDefault="002503BF" w:rsidP="006410E0">
      <w:pPr>
        <w:spacing w:after="0"/>
        <w:jc w:val="both"/>
        <w:rPr>
          <w:rFonts w:ascii="Times New Roman" w:hAnsi="Times New Roman" w:cs="Times New Roman"/>
        </w:rPr>
      </w:pPr>
    </w:p>
    <w:p w:rsidR="002503BF" w:rsidRDefault="002503BF" w:rsidP="006410E0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410E0">
        <w:rPr>
          <w:rFonts w:ascii="Times New Roman" w:hAnsi="Times New Roman" w:cs="Times New Roman"/>
          <w:u w:val="single"/>
        </w:rPr>
        <w:t>Покупатель: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>ФГУП "Магнитогорское авиапредприятие"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 xml:space="preserve">Юридический адрес: 455043, Россия, Челябинская область, г. Магнитогорск, проспект  Карла Маркса, д. 141 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>Почтовый адрес: 455033, Россия, Челябинская область, г. Магнитогорск, аэропорт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>ИНН 7414001957; КПП 744601001; ОКПО 01130822; ОГРН 1027402234661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>Р/сч 40502810072330104192  Отделение №8597 Сбербанка России  г. Челябинска К/с 30101810700000000602  БИК 047501602</w:t>
      </w:r>
    </w:p>
    <w:p w:rsidR="00565646" w:rsidRPr="006410E0" w:rsidRDefault="00565646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 xml:space="preserve">Тел./факс: (3519) 29-94-25, 29-92-48;  e-mail: </w:t>
      </w:r>
      <w:hyperlink r:id="rId5" w:history="1">
        <w:r w:rsidRPr="006410E0">
          <w:rPr>
            <w:rStyle w:val="a3"/>
            <w:rFonts w:ascii="Times New Roman" w:hAnsi="Times New Roman" w:cs="Times New Roman"/>
          </w:rPr>
          <w:t>airport@mgn.chel.su</w:t>
        </w:r>
      </w:hyperlink>
    </w:p>
    <w:p w:rsidR="006410E0" w:rsidRDefault="006410E0" w:rsidP="006410E0">
      <w:pPr>
        <w:spacing w:after="0"/>
        <w:jc w:val="center"/>
        <w:rPr>
          <w:rFonts w:ascii="Times New Roman" w:hAnsi="Times New Roman" w:cs="Times New Roman"/>
        </w:rPr>
      </w:pPr>
    </w:p>
    <w:p w:rsidR="00565646" w:rsidRPr="006410E0" w:rsidRDefault="00565646" w:rsidP="006410E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410E0">
        <w:rPr>
          <w:rFonts w:ascii="Times New Roman" w:hAnsi="Times New Roman" w:cs="Times New Roman"/>
          <w:b/>
        </w:rPr>
        <w:t>7.</w:t>
      </w:r>
      <w:r w:rsidRPr="006410E0">
        <w:rPr>
          <w:rFonts w:ascii="Times New Roman" w:hAnsi="Times New Roman" w:cs="Times New Roman"/>
        </w:rPr>
        <w:t xml:space="preserve"> </w:t>
      </w:r>
      <w:r w:rsidRPr="006410E0">
        <w:rPr>
          <w:rFonts w:ascii="Times New Roman" w:hAnsi="Times New Roman" w:cs="Times New Roman"/>
          <w:b/>
          <w:bCs/>
        </w:rPr>
        <w:t>ПОДПИСИ СТОРОН.</w:t>
      </w:r>
    </w:p>
    <w:tbl>
      <w:tblPr>
        <w:tblW w:w="10065" w:type="dxa"/>
        <w:tblInd w:w="108" w:type="dxa"/>
        <w:tblLook w:val="0000"/>
      </w:tblPr>
      <w:tblGrid>
        <w:gridCol w:w="3354"/>
        <w:gridCol w:w="236"/>
        <w:gridCol w:w="236"/>
        <w:gridCol w:w="236"/>
        <w:gridCol w:w="1518"/>
        <w:gridCol w:w="2895"/>
        <w:gridCol w:w="1590"/>
      </w:tblGrid>
      <w:tr w:rsidR="006410E0" w:rsidRPr="006410E0" w:rsidTr="006410E0">
        <w:trPr>
          <w:trHeight w:val="289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10E0" w:rsidRDefault="006410E0" w:rsidP="006410E0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404B1C" w:rsidRDefault="00404B1C" w:rsidP="006410E0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6410E0" w:rsidRPr="006410E0" w:rsidRDefault="006410E0" w:rsidP="006410E0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u w:val="single"/>
              </w:rPr>
            </w:pPr>
            <w:r w:rsidRPr="006410E0">
              <w:rPr>
                <w:rFonts w:ascii="Times New Roman" w:hAnsi="Times New Roman" w:cs="Times New Roman"/>
                <w:u w:val="single"/>
              </w:rPr>
              <w:t>Поставщик:</w:t>
            </w:r>
            <w:r w:rsidRPr="006410E0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  <w:r w:rsidRPr="006410E0">
              <w:rPr>
                <w:rFonts w:ascii="Times New Roman" w:hAnsi="Times New Roman" w:cs="Times New Roman"/>
                <w:u w:val="single"/>
              </w:rPr>
              <w:t xml:space="preserve">Покупатель: </w:t>
            </w:r>
          </w:p>
        </w:tc>
      </w:tr>
      <w:tr w:rsidR="006410E0" w:rsidRPr="006410E0" w:rsidTr="006410E0">
        <w:trPr>
          <w:trHeight w:val="555"/>
        </w:trPr>
        <w:tc>
          <w:tcPr>
            <w:tcW w:w="4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10E0" w:rsidRPr="006410E0" w:rsidRDefault="006410E0" w:rsidP="006410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10E0" w:rsidRPr="006410E0" w:rsidRDefault="006410E0" w:rsidP="006410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10E0" w:rsidRPr="006410E0" w:rsidRDefault="006410E0" w:rsidP="006410E0">
            <w:pPr>
              <w:spacing w:after="0"/>
              <w:rPr>
                <w:rFonts w:ascii="Times New Roman" w:hAnsi="Times New Roman" w:cs="Times New Roman"/>
              </w:rPr>
            </w:pPr>
            <w:r w:rsidRPr="006410E0">
              <w:rPr>
                <w:rFonts w:ascii="Times New Roman" w:hAnsi="Times New Roman" w:cs="Times New Roman"/>
              </w:rPr>
              <w:t>ФГУП "Магнитогорское авиапредприятие"</w:t>
            </w:r>
          </w:p>
        </w:tc>
      </w:tr>
      <w:tr w:rsidR="006410E0" w:rsidRPr="006410E0" w:rsidTr="006410E0">
        <w:trPr>
          <w:trHeight w:val="7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10E0" w:rsidRPr="006410E0" w:rsidRDefault="006410E0" w:rsidP="006410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10E0" w:rsidRPr="006410E0" w:rsidTr="006410E0">
        <w:trPr>
          <w:trHeight w:val="30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0E0" w:rsidRPr="006410E0" w:rsidRDefault="006410E0" w:rsidP="006410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410E0">
              <w:rPr>
                <w:rFonts w:ascii="Times New Roman" w:hAnsi="Times New Roman" w:cs="Times New Roman"/>
              </w:rPr>
              <w:t xml:space="preserve">________________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6410E0"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6410E0" w:rsidRPr="006410E0" w:rsidTr="006410E0">
        <w:trPr>
          <w:gridAfter w:val="1"/>
          <w:wAfter w:w="1590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10E0" w:rsidRPr="006410E0" w:rsidRDefault="006410E0" w:rsidP="006410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10E0" w:rsidRPr="006410E0" w:rsidRDefault="006410E0" w:rsidP="006410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10E0" w:rsidRPr="006410E0" w:rsidRDefault="006410E0" w:rsidP="006410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10E0" w:rsidRPr="006410E0" w:rsidRDefault="006410E0" w:rsidP="006410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0E0" w:rsidRPr="006410E0" w:rsidRDefault="006410E0" w:rsidP="006410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10E0" w:rsidRPr="006410E0" w:rsidRDefault="006410E0" w:rsidP="006410E0">
            <w:pPr>
              <w:spacing w:after="0"/>
              <w:rPr>
                <w:rFonts w:ascii="Times New Roman" w:hAnsi="Times New Roman" w:cs="Times New Roman"/>
              </w:rPr>
            </w:pPr>
            <w:r w:rsidRPr="006410E0">
              <w:rPr>
                <w:rFonts w:ascii="Times New Roman" w:hAnsi="Times New Roman" w:cs="Times New Roman"/>
              </w:rPr>
              <w:t>Кирсанов Е.В.</w:t>
            </w:r>
          </w:p>
        </w:tc>
      </w:tr>
    </w:tbl>
    <w:p w:rsidR="00565646" w:rsidRDefault="00565646" w:rsidP="006410E0">
      <w:pPr>
        <w:spacing w:after="0"/>
        <w:jc w:val="both"/>
        <w:rPr>
          <w:rFonts w:ascii="Times New Roman" w:hAnsi="Times New Roman" w:cs="Times New Roman"/>
        </w:rPr>
      </w:pPr>
    </w:p>
    <w:p w:rsidR="006410E0" w:rsidRDefault="006410E0" w:rsidP="006410E0">
      <w:pPr>
        <w:spacing w:after="0"/>
        <w:jc w:val="both"/>
        <w:rPr>
          <w:rFonts w:ascii="Times New Roman" w:hAnsi="Times New Roman" w:cs="Times New Roman"/>
        </w:rPr>
      </w:pPr>
    </w:p>
    <w:p w:rsidR="006410E0" w:rsidRDefault="006410E0" w:rsidP="006410E0">
      <w:pPr>
        <w:spacing w:after="0"/>
        <w:jc w:val="both"/>
        <w:rPr>
          <w:rFonts w:ascii="Times New Roman" w:hAnsi="Times New Roman" w:cs="Times New Roman"/>
        </w:rPr>
      </w:pPr>
    </w:p>
    <w:p w:rsidR="006410E0" w:rsidRDefault="006410E0" w:rsidP="006410E0">
      <w:pPr>
        <w:spacing w:after="0"/>
        <w:jc w:val="both"/>
        <w:rPr>
          <w:rFonts w:ascii="Times New Roman" w:hAnsi="Times New Roman" w:cs="Times New Roman"/>
        </w:rPr>
      </w:pPr>
    </w:p>
    <w:p w:rsidR="006410E0" w:rsidRDefault="006410E0" w:rsidP="006410E0">
      <w:pPr>
        <w:spacing w:after="0"/>
        <w:jc w:val="both"/>
        <w:rPr>
          <w:rFonts w:ascii="Times New Roman" w:hAnsi="Times New Roman" w:cs="Times New Roman"/>
        </w:rPr>
      </w:pPr>
    </w:p>
    <w:p w:rsidR="006410E0" w:rsidRDefault="006410E0" w:rsidP="006410E0">
      <w:pPr>
        <w:spacing w:after="0"/>
        <w:jc w:val="both"/>
        <w:rPr>
          <w:rFonts w:ascii="Times New Roman" w:hAnsi="Times New Roman" w:cs="Times New Roman"/>
        </w:rPr>
      </w:pPr>
    </w:p>
    <w:p w:rsidR="006410E0" w:rsidRPr="006410E0" w:rsidRDefault="006410E0" w:rsidP="006410E0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6410E0">
        <w:rPr>
          <w:rFonts w:ascii="Times New Roman" w:hAnsi="Times New Roman" w:cs="Times New Roman"/>
          <w:b/>
          <w:bCs/>
        </w:rPr>
        <w:lastRenderedPageBreak/>
        <w:t xml:space="preserve">ПРИЛОЖЕНИЕ № </w:t>
      </w:r>
      <w:r w:rsidR="002503BF">
        <w:rPr>
          <w:rFonts w:ascii="Times New Roman" w:hAnsi="Times New Roman" w:cs="Times New Roman"/>
          <w:b/>
          <w:bCs/>
        </w:rPr>
        <w:t>1</w:t>
      </w:r>
    </w:p>
    <w:p w:rsidR="006410E0" w:rsidRPr="006410E0" w:rsidRDefault="006410E0" w:rsidP="006410E0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6410E0">
        <w:rPr>
          <w:rFonts w:ascii="Times New Roman" w:hAnsi="Times New Roman" w:cs="Times New Roman"/>
          <w:b/>
          <w:bCs/>
        </w:rPr>
        <w:t xml:space="preserve">к Договору № </w:t>
      </w:r>
    </w:p>
    <w:p w:rsidR="006410E0" w:rsidRPr="006410E0" w:rsidRDefault="006410E0" w:rsidP="006410E0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6410E0" w:rsidRPr="006410E0" w:rsidRDefault="006410E0" w:rsidP="006410E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410E0">
        <w:rPr>
          <w:rFonts w:ascii="Times New Roman" w:hAnsi="Times New Roman" w:cs="Times New Roman"/>
          <w:b/>
          <w:bCs/>
        </w:rPr>
        <w:t>1.      Оборудование, цена, условия поставки и оплаты</w:t>
      </w:r>
    </w:p>
    <w:p w:rsidR="006410E0" w:rsidRPr="006410E0" w:rsidRDefault="006410E0" w:rsidP="006410E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689" w:type="dxa"/>
        <w:tblInd w:w="108" w:type="dxa"/>
        <w:tblLook w:val="0000"/>
      </w:tblPr>
      <w:tblGrid>
        <w:gridCol w:w="807"/>
        <w:gridCol w:w="4091"/>
        <w:gridCol w:w="1971"/>
        <w:gridCol w:w="947"/>
        <w:gridCol w:w="1873"/>
      </w:tblGrid>
      <w:tr w:rsidR="006410E0" w:rsidRPr="006410E0" w:rsidTr="006312E7">
        <w:trPr>
          <w:trHeight w:val="300"/>
        </w:trPr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410E0" w:rsidRPr="006410E0" w:rsidRDefault="006410E0" w:rsidP="006410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0E0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410E0" w:rsidRPr="006410E0" w:rsidRDefault="006410E0" w:rsidP="006410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0E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410E0" w:rsidRPr="006410E0" w:rsidRDefault="006410E0" w:rsidP="006410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0E0">
              <w:rPr>
                <w:rFonts w:ascii="Times New Roman" w:hAnsi="Times New Roman" w:cs="Times New Roman"/>
                <w:b/>
                <w:bCs/>
              </w:rPr>
              <w:t xml:space="preserve">Цена за ед., </w:t>
            </w:r>
          </w:p>
        </w:tc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410E0" w:rsidRPr="006410E0" w:rsidRDefault="006410E0" w:rsidP="006410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0E0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410E0" w:rsidRPr="006410E0" w:rsidRDefault="006410E0" w:rsidP="006410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0E0">
              <w:rPr>
                <w:rFonts w:ascii="Times New Roman" w:hAnsi="Times New Roman" w:cs="Times New Roman"/>
                <w:b/>
                <w:bCs/>
              </w:rPr>
              <w:t>Стоимость,</w:t>
            </w:r>
          </w:p>
        </w:tc>
      </w:tr>
      <w:tr w:rsidR="006410E0" w:rsidRPr="006410E0" w:rsidTr="006312E7">
        <w:trPr>
          <w:trHeight w:val="300"/>
        </w:trPr>
        <w:tc>
          <w:tcPr>
            <w:tcW w:w="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10E0" w:rsidRPr="006410E0" w:rsidRDefault="006410E0" w:rsidP="006410E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10E0" w:rsidRPr="006410E0" w:rsidRDefault="006410E0" w:rsidP="006410E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10E0" w:rsidRPr="006410E0" w:rsidRDefault="006410E0" w:rsidP="006410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0E0">
              <w:rPr>
                <w:rFonts w:ascii="Times New Roman" w:hAnsi="Times New Roman" w:cs="Times New Roman"/>
                <w:b/>
                <w:bCs/>
              </w:rPr>
              <w:t>рублей</w:t>
            </w:r>
          </w:p>
        </w:tc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10E0" w:rsidRPr="006410E0" w:rsidRDefault="006410E0" w:rsidP="006410E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10E0" w:rsidRPr="006410E0" w:rsidRDefault="006410E0" w:rsidP="006410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0E0">
              <w:rPr>
                <w:rFonts w:ascii="Times New Roman" w:hAnsi="Times New Roman" w:cs="Times New Roman"/>
                <w:b/>
                <w:bCs/>
              </w:rPr>
              <w:t>рублей</w:t>
            </w:r>
          </w:p>
        </w:tc>
      </w:tr>
      <w:tr w:rsidR="006410E0" w:rsidRPr="006410E0" w:rsidTr="006312E7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0E0" w:rsidRPr="006410E0" w:rsidRDefault="006410E0" w:rsidP="006410E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41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0E0" w:rsidRPr="006410E0" w:rsidRDefault="006410E0" w:rsidP="002503BF">
            <w:pPr>
              <w:spacing w:after="0"/>
              <w:rPr>
                <w:rFonts w:ascii="Times New Roman" w:hAnsi="Times New Roman" w:cs="Times New Roman"/>
              </w:rPr>
            </w:pPr>
            <w:r w:rsidRPr="006410E0">
              <w:rPr>
                <w:rFonts w:ascii="Times New Roman" w:hAnsi="Times New Roman" w:cs="Times New Roman"/>
              </w:rPr>
              <w:t xml:space="preserve">Дизельный  тягач </w:t>
            </w:r>
            <w:r w:rsidRPr="006410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0E0" w:rsidRPr="006410E0" w:rsidRDefault="006410E0" w:rsidP="006410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0E0" w:rsidRPr="006410E0" w:rsidRDefault="006410E0" w:rsidP="00641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1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0E0" w:rsidRPr="006410E0" w:rsidRDefault="006410E0" w:rsidP="006410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10E0" w:rsidRPr="006410E0" w:rsidTr="006312E7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10E0" w:rsidRPr="006410E0" w:rsidRDefault="006410E0" w:rsidP="006410E0">
            <w:pPr>
              <w:spacing w:after="0"/>
              <w:rPr>
                <w:rFonts w:ascii="Times New Roman" w:hAnsi="Times New Roman" w:cs="Times New Roman"/>
              </w:rPr>
            </w:pPr>
            <w:r w:rsidRPr="006410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10E0" w:rsidRPr="006410E0" w:rsidRDefault="006410E0" w:rsidP="006410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410E0">
              <w:rPr>
                <w:rFonts w:ascii="Times New Roman" w:hAnsi="Times New Roman" w:cs="Times New Roman"/>
              </w:rPr>
              <w:t xml:space="preserve">включая НДС (18%)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10E0" w:rsidRPr="006410E0" w:rsidRDefault="006410E0" w:rsidP="00641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10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10E0" w:rsidRPr="006410E0" w:rsidRDefault="006410E0" w:rsidP="00641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10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0E0" w:rsidRPr="006410E0" w:rsidRDefault="006410E0" w:rsidP="006410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10E0" w:rsidRPr="006410E0" w:rsidTr="006312E7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10E0" w:rsidRPr="006410E0" w:rsidRDefault="006410E0" w:rsidP="00641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10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10E0" w:rsidRPr="006410E0" w:rsidRDefault="006410E0" w:rsidP="006410E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410E0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10E0" w:rsidRPr="006410E0" w:rsidRDefault="006410E0" w:rsidP="00641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10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10E0" w:rsidRPr="006410E0" w:rsidRDefault="006410E0" w:rsidP="006410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1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10E0" w:rsidRPr="006410E0" w:rsidRDefault="006410E0" w:rsidP="006410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410E0" w:rsidRPr="006410E0" w:rsidRDefault="006410E0" w:rsidP="006410E0">
      <w:pPr>
        <w:spacing w:after="0"/>
        <w:jc w:val="center"/>
        <w:rPr>
          <w:rFonts w:ascii="Times New Roman" w:hAnsi="Times New Roman" w:cs="Times New Roman"/>
        </w:rPr>
      </w:pPr>
    </w:p>
    <w:p w:rsidR="006410E0" w:rsidRPr="006410E0" w:rsidRDefault="002503BF" w:rsidP="006410E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</w:t>
      </w:r>
      <w:r w:rsidR="006410E0" w:rsidRPr="006410E0">
        <w:rPr>
          <w:rFonts w:ascii="Times New Roman" w:hAnsi="Times New Roman" w:cs="Times New Roman"/>
          <w:b/>
          <w:bCs/>
        </w:rPr>
        <w:t xml:space="preserve">, в том числе НДС 18% </w:t>
      </w:r>
      <w:r w:rsidR="006410E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_____________________</w:t>
      </w:r>
    </w:p>
    <w:p w:rsidR="006410E0" w:rsidRPr="006410E0" w:rsidRDefault="006410E0" w:rsidP="006410E0">
      <w:pPr>
        <w:spacing w:after="0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 xml:space="preserve">  </w:t>
      </w:r>
    </w:p>
    <w:p w:rsidR="006410E0" w:rsidRPr="006410E0" w:rsidRDefault="006410E0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 xml:space="preserve">1.1  Покупатель обязуется произвести предоплату в размере </w:t>
      </w:r>
      <w:r w:rsidR="002503BF">
        <w:rPr>
          <w:rFonts w:ascii="Times New Roman" w:hAnsi="Times New Roman" w:cs="Times New Roman"/>
        </w:rPr>
        <w:t>____________</w:t>
      </w:r>
      <w:r w:rsidRPr="006410E0">
        <w:rPr>
          <w:rFonts w:ascii="Times New Roman" w:hAnsi="Times New Roman" w:cs="Times New Roman"/>
        </w:rPr>
        <w:t xml:space="preserve"> руб.</w:t>
      </w:r>
      <w:r w:rsidR="00626AD0">
        <w:rPr>
          <w:rFonts w:ascii="Times New Roman" w:hAnsi="Times New Roman" w:cs="Times New Roman"/>
        </w:rPr>
        <w:t xml:space="preserve"> </w:t>
      </w:r>
      <w:r w:rsidRPr="006410E0">
        <w:rPr>
          <w:rFonts w:ascii="Times New Roman" w:hAnsi="Times New Roman" w:cs="Times New Roman"/>
        </w:rPr>
        <w:t>(</w:t>
      </w:r>
      <w:r w:rsidR="002503BF">
        <w:rPr>
          <w:rFonts w:ascii="Times New Roman" w:hAnsi="Times New Roman" w:cs="Times New Roman"/>
        </w:rPr>
        <w:t>____________</w:t>
      </w:r>
      <w:r w:rsidRPr="006410E0">
        <w:rPr>
          <w:rFonts w:ascii="Times New Roman" w:hAnsi="Times New Roman" w:cs="Times New Roman"/>
        </w:rPr>
        <w:t xml:space="preserve"> рублей) за Оборудование до </w:t>
      </w:r>
      <w:r w:rsidR="00BB3197">
        <w:rPr>
          <w:rFonts w:ascii="Times New Roman" w:hAnsi="Times New Roman" w:cs="Times New Roman"/>
        </w:rPr>
        <w:t>3</w:t>
      </w:r>
      <w:r w:rsidR="002503BF">
        <w:rPr>
          <w:rFonts w:ascii="Times New Roman" w:hAnsi="Times New Roman" w:cs="Times New Roman"/>
        </w:rPr>
        <w:t>0</w:t>
      </w:r>
      <w:r w:rsidRPr="006410E0">
        <w:rPr>
          <w:rFonts w:ascii="Times New Roman" w:hAnsi="Times New Roman" w:cs="Times New Roman"/>
        </w:rPr>
        <w:t>.0</w:t>
      </w:r>
      <w:r w:rsidR="002503BF">
        <w:rPr>
          <w:rFonts w:ascii="Times New Roman" w:hAnsi="Times New Roman" w:cs="Times New Roman"/>
        </w:rPr>
        <w:t>6</w:t>
      </w:r>
      <w:r w:rsidRPr="006410E0">
        <w:rPr>
          <w:rFonts w:ascii="Times New Roman" w:hAnsi="Times New Roman" w:cs="Times New Roman"/>
        </w:rPr>
        <w:t>.1</w:t>
      </w:r>
      <w:r w:rsidR="002503BF">
        <w:rPr>
          <w:rFonts w:ascii="Times New Roman" w:hAnsi="Times New Roman" w:cs="Times New Roman"/>
        </w:rPr>
        <w:t>6 г.</w:t>
      </w:r>
    </w:p>
    <w:p w:rsidR="006410E0" w:rsidRPr="006410E0" w:rsidRDefault="006410E0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 xml:space="preserve">1.1  Покупатель обязуется произвести </w:t>
      </w:r>
      <w:r w:rsidR="00626AD0">
        <w:rPr>
          <w:rFonts w:ascii="Times New Roman" w:hAnsi="Times New Roman" w:cs="Times New Roman"/>
        </w:rPr>
        <w:t>окончательную оплату</w:t>
      </w:r>
      <w:r w:rsidRPr="006410E0">
        <w:rPr>
          <w:rFonts w:ascii="Times New Roman" w:hAnsi="Times New Roman" w:cs="Times New Roman"/>
        </w:rPr>
        <w:t xml:space="preserve"> в размере </w:t>
      </w:r>
      <w:r w:rsidR="002503BF">
        <w:rPr>
          <w:rFonts w:ascii="Times New Roman" w:hAnsi="Times New Roman" w:cs="Times New Roman"/>
        </w:rPr>
        <w:t>________</w:t>
      </w:r>
      <w:r w:rsidRPr="006410E0">
        <w:rPr>
          <w:rFonts w:ascii="Times New Roman" w:hAnsi="Times New Roman" w:cs="Times New Roman"/>
        </w:rPr>
        <w:t xml:space="preserve"> руб. (</w:t>
      </w:r>
      <w:r w:rsidR="002503BF">
        <w:rPr>
          <w:rFonts w:ascii="Times New Roman" w:hAnsi="Times New Roman" w:cs="Times New Roman"/>
        </w:rPr>
        <w:t>______</w:t>
      </w:r>
      <w:r w:rsidRPr="006410E0">
        <w:rPr>
          <w:rFonts w:ascii="Times New Roman" w:hAnsi="Times New Roman" w:cs="Times New Roman"/>
        </w:rPr>
        <w:t xml:space="preserve"> рублей) за Оборудование в течение 5-ти банковских дней с момента</w:t>
      </w:r>
      <w:r w:rsidR="00201B27">
        <w:rPr>
          <w:rFonts w:ascii="Times New Roman" w:hAnsi="Times New Roman" w:cs="Times New Roman"/>
        </w:rPr>
        <w:t xml:space="preserve"> подписания акта приема-передачи</w:t>
      </w:r>
      <w:r w:rsidRPr="006410E0">
        <w:rPr>
          <w:rFonts w:ascii="Times New Roman" w:hAnsi="Times New Roman" w:cs="Times New Roman"/>
        </w:rPr>
        <w:t xml:space="preserve"> Оборудования </w:t>
      </w:r>
      <w:r w:rsidR="00626AD0">
        <w:rPr>
          <w:rFonts w:ascii="Times New Roman" w:hAnsi="Times New Roman" w:cs="Times New Roman"/>
        </w:rPr>
        <w:t xml:space="preserve">на складе </w:t>
      </w:r>
      <w:r w:rsidR="00E63B8D">
        <w:rPr>
          <w:rFonts w:ascii="Times New Roman" w:hAnsi="Times New Roman" w:cs="Times New Roman"/>
        </w:rPr>
        <w:t>По</w:t>
      </w:r>
      <w:r w:rsidR="00873FD1">
        <w:rPr>
          <w:rFonts w:ascii="Times New Roman" w:hAnsi="Times New Roman" w:cs="Times New Roman"/>
        </w:rPr>
        <w:t>купателя</w:t>
      </w:r>
      <w:r w:rsidRPr="006410E0">
        <w:rPr>
          <w:rFonts w:ascii="Times New Roman" w:hAnsi="Times New Roman" w:cs="Times New Roman"/>
        </w:rPr>
        <w:t>.</w:t>
      </w:r>
    </w:p>
    <w:p w:rsidR="006410E0" w:rsidRPr="006410E0" w:rsidRDefault="006410E0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 xml:space="preserve">1.2   Оплата производится банковским переводом (платежным поручением) по счету Поставщика Покупателю в рублях  РФ. </w:t>
      </w:r>
    </w:p>
    <w:p w:rsidR="006410E0" w:rsidRPr="006410E0" w:rsidRDefault="006410E0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 xml:space="preserve">1.3  Поставщик обязуется обеспечить готовность  Оборудования согласно Спецификации № </w:t>
      </w:r>
      <w:r w:rsidR="002503BF">
        <w:rPr>
          <w:rFonts w:ascii="Times New Roman" w:hAnsi="Times New Roman" w:cs="Times New Roman"/>
        </w:rPr>
        <w:t>1</w:t>
      </w:r>
      <w:r w:rsidRPr="006410E0">
        <w:rPr>
          <w:rFonts w:ascii="Times New Roman" w:hAnsi="Times New Roman" w:cs="Times New Roman"/>
        </w:rPr>
        <w:t xml:space="preserve"> к Договору к поставке со своего склада в течени</w:t>
      </w:r>
      <w:r w:rsidR="00626AD0" w:rsidRPr="006410E0">
        <w:rPr>
          <w:rFonts w:ascii="Times New Roman" w:hAnsi="Times New Roman" w:cs="Times New Roman"/>
        </w:rPr>
        <w:t>е</w:t>
      </w:r>
      <w:r w:rsidRPr="006410E0">
        <w:rPr>
          <w:rFonts w:ascii="Times New Roman" w:hAnsi="Times New Roman" w:cs="Times New Roman"/>
        </w:rPr>
        <w:t xml:space="preserve"> 120 (сто двадцать календарных дней после выполнения п. 1.1 настоящего Приложения. Досрочная поставка осуществляется по согласованию сторон.</w:t>
      </w:r>
    </w:p>
    <w:p w:rsidR="006410E0" w:rsidRPr="006410E0" w:rsidRDefault="006410E0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 xml:space="preserve"> В случае нарушения сроков оплаты согласно п 1.1 Поставщик имеет право в одностороннем порядке пересмотреть сроки поставки Оборудования.</w:t>
      </w:r>
    </w:p>
    <w:p w:rsidR="006410E0" w:rsidRPr="00E63B8D" w:rsidRDefault="006410E0" w:rsidP="006410E0">
      <w:pPr>
        <w:spacing w:after="0"/>
        <w:jc w:val="both"/>
        <w:rPr>
          <w:rFonts w:ascii="Times New Roman" w:hAnsi="Times New Roman" w:cs="Times New Roman"/>
        </w:rPr>
      </w:pPr>
      <w:r w:rsidRPr="00E63B8D">
        <w:rPr>
          <w:rFonts w:ascii="Times New Roman" w:hAnsi="Times New Roman" w:cs="Times New Roman"/>
        </w:rPr>
        <w:t>1.4 По</w:t>
      </w:r>
      <w:r w:rsidR="00626AD0" w:rsidRPr="00E63B8D">
        <w:rPr>
          <w:rFonts w:ascii="Times New Roman" w:hAnsi="Times New Roman" w:cs="Times New Roman"/>
        </w:rPr>
        <w:t xml:space="preserve">ставщик обязан </w:t>
      </w:r>
      <w:r w:rsidRPr="00E63B8D">
        <w:rPr>
          <w:rFonts w:ascii="Times New Roman" w:hAnsi="Times New Roman" w:cs="Times New Roman"/>
        </w:rPr>
        <w:t xml:space="preserve">осуществить </w:t>
      </w:r>
      <w:r w:rsidR="00626AD0" w:rsidRPr="00E63B8D">
        <w:rPr>
          <w:rFonts w:ascii="Times New Roman" w:hAnsi="Times New Roman" w:cs="Times New Roman"/>
        </w:rPr>
        <w:t>поставку</w:t>
      </w:r>
      <w:r w:rsidRPr="00E63B8D">
        <w:rPr>
          <w:rFonts w:ascii="Times New Roman" w:hAnsi="Times New Roman" w:cs="Times New Roman"/>
        </w:rPr>
        <w:t xml:space="preserve"> Оборудования </w:t>
      </w:r>
      <w:r w:rsidR="00626AD0" w:rsidRPr="00E63B8D">
        <w:rPr>
          <w:rFonts w:ascii="Times New Roman" w:hAnsi="Times New Roman" w:cs="Times New Roman"/>
        </w:rPr>
        <w:t>на</w:t>
      </w:r>
      <w:r w:rsidRPr="00E63B8D">
        <w:rPr>
          <w:rFonts w:ascii="Times New Roman" w:hAnsi="Times New Roman" w:cs="Times New Roman"/>
        </w:rPr>
        <w:t xml:space="preserve"> склад </w:t>
      </w:r>
      <w:r w:rsidR="00873FD1">
        <w:rPr>
          <w:rFonts w:ascii="Times New Roman" w:hAnsi="Times New Roman" w:cs="Times New Roman"/>
        </w:rPr>
        <w:t xml:space="preserve">Покупателя </w:t>
      </w:r>
      <w:r w:rsidRPr="00E63B8D">
        <w:rPr>
          <w:rFonts w:ascii="Times New Roman" w:hAnsi="Times New Roman" w:cs="Times New Roman"/>
        </w:rPr>
        <w:t>по адресу:</w:t>
      </w:r>
      <w:r w:rsidR="00873FD1">
        <w:rPr>
          <w:rFonts w:ascii="Times New Roman" w:hAnsi="Times New Roman" w:cs="Times New Roman"/>
        </w:rPr>
        <w:t xml:space="preserve"> 455033 г.Магнитогорск, аэропорт</w:t>
      </w:r>
      <w:r w:rsidRPr="00E63B8D">
        <w:rPr>
          <w:rFonts w:ascii="Times New Roman" w:hAnsi="Times New Roman" w:cs="Times New Roman"/>
        </w:rPr>
        <w:t>.</w:t>
      </w:r>
    </w:p>
    <w:p w:rsidR="006410E0" w:rsidRPr="006410E0" w:rsidRDefault="006410E0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 xml:space="preserve">1.5 Приемка Оборудования и подписание Акта приема передачи производится на складе </w:t>
      </w:r>
      <w:r w:rsidR="00E63B8D">
        <w:rPr>
          <w:rFonts w:ascii="Times New Roman" w:hAnsi="Times New Roman" w:cs="Times New Roman"/>
        </w:rPr>
        <w:t>По</w:t>
      </w:r>
      <w:r w:rsidR="00873FD1">
        <w:rPr>
          <w:rFonts w:ascii="Times New Roman" w:hAnsi="Times New Roman" w:cs="Times New Roman"/>
        </w:rPr>
        <w:t>купателя</w:t>
      </w:r>
      <w:r w:rsidRPr="006410E0">
        <w:rPr>
          <w:rFonts w:ascii="Times New Roman" w:hAnsi="Times New Roman" w:cs="Times New Roman"/>
        </w:rPr>
        <w:t>.</w:t>
      </w:r>
    </w:p>
    <w:p w:rsidR="006410E0" w:rsidRDefault="006410E0" w:rsidP="006410E0">
      <w:pPr>
        <w:spacing w:after="0"/>
        <w:jc w:val="both"/>
        <w:rPr>
          <w:rFonts w:ascii="Times New Roman" w:hAnsi="Times New Roman" w:cs="Times New Roman"/>
        </w:rPr>
      </w:pPr>
      <w:r w:rsidRPr="006410E0">
        <w:rPr>
          <w:rFonts w:ascii="Times New Roman" w:hAnsi="Times New Roman" w:cs="Times New Roman"/>
        </w:rPr>
        <w:t xml:space="preserve">1.6 По всем остальным вопросам Стороны руководствуются положениями Договора № </w:t>
      </w:r>
    </w:p>
    <w:p w:rsidR="006410E0" w:rsidRDefault="006410E0" w:rsidP="006410E0">
      <w:pPr>
        <w:spacing w:after="0"/>
        <w:jc w:val="both"/>
        <w:rPr>
          <w:rFonts w:ascii="Times New Roman" w:hAnsi="Times New Roman" w:cs="Times New Roman"/>
        </w:rPr>
      </w:pPr>
    </w:p>
    <w:p w:rsidR="006410E0" w:rsidRDefault="006410E0" w:rsidP="006410E0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Look w:val="0000"/>
      </w:tblPr>
      <w:tblGrid>
        <w:gridCol w:w="3354"/>
        <w:gridCol w:w="236"/>
        <w:gridCol w:w="236"/>
        <w:gridCol w:w="236"/>
        <w:gridCol w:w="1518"/>
        <w:gridCol w:w="2895"/>
        <w:gridCol w:w="1590"/>
      </w:tblGrid>
      <w:tr w:rsidR="006410E0" w:rsidRPr="006410E0" w:rsidTr="006410E0">
        <w:trPr>
          <w:trHeight w:val="289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10E0" w:rsidRDefault="006410E0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6410E0" w:rsidRPr="006410E0" w:rsidRDefault="006410E0" w:rsidP="006410E0">
            <w:pPr>
              <w:spacing w:after="0"/>
              <w:ind w:left="318" w:hanging="318"/>
              <w:jc w:val="both"/>
              <w:rPr>
                <w:rFonts w:ascii="Times New Roman" w:hAnsi="Times New Roman" w:cs="Times New Roman"/>
                <w:u w:val="single"/>
              </w:rPr>
            </w:pPr>
            <w:r w:rsidRPr="006410E0">
              <w:rPr>
                <w:rFonts w:ascii="Times New Roman" w:hAnsi="Times New Roman" w:cs="Times New Roman"/>
                <w:u w:val="single"/>
              </w:rPr>
              <w:t>Поставщик:</w:t>
            </w:r>
            <w:r w:rsidRPr="006410E0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  <w:r w:rsidRPr="006410E0">
              <w:rPr>
                <w:rFonts w:ascii="Times New Roman" w:hAnsi="Times New Roman" w:cs="Times New Roman"/>
                <w:u w:val="single"/>
              </w:rPr>
              <w:t xml:space="preserve">Покупатель: </w:t>
            </w:r>
          </w:p>
        </w:tc>
      </w:tr>
      <w:tr w:rsidR="006410E0" w:rsidRPr="006410E0" w:rsidTr="006410E0">
        <w:trPr>
          <w:trHeight w:val="555"/>
        </w:trPr>
        <w:tc>
          <w:tcPr>
            <w:tcW w:w="4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10E0" w:rsidRPr="006410E0" w:rsidRDefault="006410E0" w:rsidP="006312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10E0" w:rsidRPr="006410E0" w:rsidRDefault="006410E0" w:rsidP="006312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10E0" w:rsidRPr="006410E0" w:rsidRDefault="006410E0" w:rsidP="006312E7">
            <w:pPr>
              <w:spacing w:after="0"/>
              <w:rPr>
                <w:rFonts w:ascii="Times New Roman" w:hAnsi="Times New Roman" w:cs="Times New Roman"/>
              </w:rPr>
            </w:pPr>
            <w:r w:rsidRPr="006410E0">
              <w:rPr>
                <w:rFonts w:ascii="Times New Roman" w:hAnsi="Times New Roman" w:cs="Times New Roman"/>
              </w:rPr>
              <w:t>ФГУП "Магнитогорское авиапредприятие"</w:t>
            </w:r>
          </w:p>
        </w:tc>
      </w:tr>
      <w:tr w:rsidR="006410E0" w:rsidRPr="006410E0" w:rsidTr="006410E0">
        <w:trPr>
          <w:trHeight w:val="7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10E0" w:rsidRPr="006410E0" w:rsidRDefault="006410E0" w:rsidP="006312E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10E0" w:rsidRPr="006410E0" w:rsidTr="006410E0">
        <w:trPr>
          <w:trHeight w:val="30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0E0" w:rsidRPr="006410E0" w:rsidRDefault="006410E0" w:rsidP="006312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410E0">
              <w:rPr>
                <w:rFonts w:ascii="Times New Roman" w:hAnsi="Times New Roman" w:cs="Times New Roman"/>
              </w:rPr>
              <w:t xml:space="preserve">________________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6410E0"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6410E0" w:rsidRPr="006410E0" w:rsidTr="006410E0">
        <w:trPr>
          <w:gridAfter w:val="1"/>
          <w:wAfter w:w="1590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10E0" w:rsidRPr="006410E0" w:rsidRDefault="006410E0" w:rsidP="006312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10E0" w:rsidRPr="006410E0" w:rsidRDefault="006410E0" w:rsidP="006312E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10E0" w:rsidRPr="006410E0" w:rsidRDefault="006410E0" w:rsidP="006312E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10E0" w:rsidRPr="006410E0" w:rsidRDefault="006410E0" w:rsidP="006312E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0E0" w:rsidRPr="006410E0" w:rsidRDefault="006410E0" w:rsidP="006312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410E0" w:rsidRPr="006410E0" w:rsidRDefault="006410E0" w:rsidP="006312E7">
            <w:pPr>
              <w:spacing w:after="0"/>
              <w:rPr>
                <w:rFonts w:ascii="Times New Roman" w:hAnsi="Times New Roman" w:cs="Times New Roman"/>
              </w:rPr>
            </w:pPr>
            <w:r w:rsidRPr="006410E0">
              <w:rPr>
                <w:rFonts w:ascii="Times New Roman" w:hAnsi="Times New Roman" w:cs="Times New Roman"/>
              </w:rPr>
              <w:t>Кирсанов Е.В.</w:t>
            </w:r>
          </w:p>
        </w:tc>
      </w:tr>
    </w:tbl>
    <w:p w:rsidR="006410E0" w:rsidRDefault="006410E0" w:rsidP="006410E0">
      <w:pPr>
        <w:spacing w:after="0"/>
        <w:jc w:val="both"/>
        <w:rPr>
          <w:rFonts w:ascii="Times New Roman" w:hAnsi="Times New Roman" w:cs="Times New Roman"/>
        </w:rPr>
      </w:pPr>
    </w:p>
    <w:p w:rsidR="00E63B8D" w:rsidRDefault="00E63B8D" w:rsidP="006410E0">
      <w:pPr>
        <w:spacing w:after="0"/>
        <w:jc w:val="both"/>
        <w:rPr>
          <w:rFonts w:ascii="Times New Roman" w:hAnsi="Times New Roman" w:cs="Times New Roman"/>
        </w:rPr>
      </w:pPr>
    </w:p>
    <w:p w:rsidR="00E63B8D" w:rsidRDefault="00E63B8D" w:rsidP="006410E0">
      <w:pPr>
        <w:spacing w:after="0"/>
        <w:jc w:val="both"/>
        <w:rPr>
          <w:rFonts w:ascii="Times New Roman" w:hAnsi="Times New Roman" w:cs="Times New Roman"/>
        </w:rPr>
      </w:pPr>
    </w:p>
    <w:p w:rsidR="00E63B8D" w:rsidRDefault="00E63B8D" w:rsidP="006410E0">
      <w:pPr>
        <w:spacing w:after="0"/>
        <w:jc w:val="both"/>
        <w:rPr>
          <w:rFonts w:ascii="Times New Roman" w:hAnsi="Times New Roman" w:cs="Times New Roman"/>
        </w:rPr>
      </w:pPr>
    </w:p>
    <w:p w:rsidR="00E63B8D" w:rsidRDefault="00E63B8D" w:rsidP="006410E0">
      <w:pPr>
        <w:spacing w:after="0"/>
        <w:jc w:val="both"/>
        <w:rPr>
          <w:rFonts w:ascii="Times New Roman" w:hAnsi="Times New Roman" w:cs="Times New Roman"/>
        </w:rPr>
      </w:pPr>
    </w:p>
    <w:p w:rsidR="00E63B8D" w:rsidRDefault="00E63B8D" w:rsidP="006410E0">
      <w:pPr>
        <w:spacing w:after="0"/>
        <w:jc w:val="both"/>
        <w:rPr>
          <w:rFonts w:ascii="Times New Roman" w:hAnsi="Times New Roman" w:cs="Times New Roman"/>
        </w:rPr>
      </w:pPr>
    </w:p>
    <w:p w:rsidR="00873FD1" w:rsidRDefault="00873FD1" w:rsidP="006410E0">
      <w:pPr>
        <w:spacing w:after="0"/>
        <w:jc w:val="both"/>
        <w:rPr>
          <w:rFonts w:ascii="Times New Roman" w:hAnsi="Times New Roman" w:cs="Times New Roman"/>
        </w:rPr>
      </w:pPr>
    </w:p>
    <w:p w:rsidR="00873FD1" w:rsidRDefault="00873FD1" w:rsidP="006410E0">
      <w:pPr>
        <w:spacing w:after="0"/>
        <w:jc w:val="both"/>
        <w:rPr>
          <w:rFonts w:ascii="Times New Roman" w:hAnsi="Times New Roman" w:cs="Times New Roman"/>
        </w:rPr>
      </w:pPr>
    </w:p>
    <w:p w:rsidR="00873FD1" w:rsidRDefault="00873FD1" w:rsidP="006410E0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Look w:val="0000"/>
      </w:tblPr>
      <w:tblGrid>
        <w:gridCol w:w="3354"/>
        <w:gridCol w:w="236"/>
        <w:gridCol w:w="238"/>
        <w:gridCol w:w="236"/>
        <w:gridCol w:w="1518"/>
        <w:gridCol w:w="2895"/>
        <w:gridCol w:w="1212"/>
        <w:gridCol w:w="376"/>
      </w:tblGrid>
      <w:tr w:rsidR="00E63B8D" w:rsidTr="0034499F">
        <w:trPr>
          <w:gridAfter w:val="1"/>
          <w:wAfter w:w="376" w:type="dxa"/>
          <w:trHeight w:val="285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3B8D" w:rsidRPr="00E63B8D" w:rsidRDefault="00E63B8D" w:rsidP="00873F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3B8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Спецификация № </w:t>
            </w:r>
            <w:r w:rsidR="00873FD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63B8D" w:rsidTr="0034499F">
        <w:trPr>
          <w:gridAfter w:val="1"/>
          <w:wAfter w:w="376" w:type="dxa"/>
          <w:trHeight w:val="285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3B8D" w:rsidRPr="00E63B8D" w:rsidRDefault="00E63B8D" w:rsidP="00873F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3B8D">
              <w:rPr>
                <w:rFonts w:ascii="Times New Roman" w:hAnsi="Times New Roman" w:cs="Times New Roman"/>
                <w:b/>
                <w:bCs/>
              </w:rPr>
              <w:t xml:space="preserve">к Договору № </w:t>
            </w:r>
          </w:p>
        </w:tc>
      </w:tr>
      <w:tr w:rsidR="00E63B8D" w:rsidRPr="006410E0" w:rsidTr="0034499F">
        <w:trPr>
          <w:trHeight w:val="289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B8D" w:rsidRDefault="00E63B8D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E63B8D" w:rsidRPr="006410E0" w:rsidRDefault="00E63B8D" w:rsidP="006312E7">
            <w:pPr>
              <w:spacing w:after="0"/>
              <w:ind w:left="318" w:hanging="318"/>
              <w:jc w:val="both"/>
              <w:rPr>
                <w:rFonts w:ascii="Times New Roman" w:hAnsi="Times New Roman" w:cs="Times New Roman"/>
                <w:u w:val="single"/>
              </w:rPr>
            </w:pPr>
            <w:r w:rsidRPr="006410E0">
              <w:rPr>
                <w:rFonts w:ascii="Times New Roman" w:hAnsi="Times New Roman" w:cs="Times New Roman"/>
                <w:u w:val="single"/>
              </w:rPr>
              <w:t>Поставщик:</w:t>
            </w:r>
            <w:r w:rsidRPr="006410E0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  <w:r w:rsidRPr="006410E0">
              <w:rPr>
                <w:rFonts w:ascii="Times New Roman" w:hAnsi="Times New Roman" w:cs="Times New Roman"/>
                <w:u w:val="single"/>
              </w:rPr>
              <w:t xml:space="preserve">Покупатель: </w:t>
            </w:r>
          </w:p>
        </w:tc>
      </w:tr>
      <w:tr w:rsidR="00E63B8D" w:rsidRPr="006410E0" w:rsidTr="0034499F">
        <w:trPr>
          <w:trHeight w:val="555"/>
        </w:trPr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B8D" w:rsidRPr="006410E0" w:rsidRDefault="00E63B8D" w:rsidP="006312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B8D" w:rsidRPr="006410E0" w:rsidRDefault="00E63B8D" w:rsidP="006312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B8D" w:rsidRPr="006410E0" w:rsidRDefault="00E63B8D" w:rsidP="006312E7">
            <w:pPr>
              <w:spacing w:after="0"/>
              <w:rPr>
                <w:rFonts w:ascii="Times New Roman" w:hAnsi="Times New Roman" w:cs="Times New Roman"/>
              </w:rPr>
            </w:pPr>
            <w:r w:rsidRPr="006410E0">
              <w:rPr>
                <w:rFonts w:ascii="Times New Roman" w:hAnsi="Times New Roman" w:cs="Times New Roman"/>
              </w:rPr>
              <w:t>ФГУП "Магнитогорское авиапредприятие"</w:t>
            </w:r>
          </w:p>
        </w:tc>
      </w:tr>
      <w:tr w:rsidR="00E63B8D" w:rsidRPr="006410E0" w:rsidTr="0034499F">
        <w:trPr>
          <w:trHeight w:val="7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B8D" w:rsidRPr="006410E0" w:rsidRDefault="00E63B8D" w:rsidP="006312E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B8D" w:rsidRPr="006410E0" w:rsidTr="0034499F">
        <w:trPr>
          <w:trHeight w:val="30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B8D" w:rsidRPr="006410E0" w:rsidRDefault="00E63B8D" w:rsidP="006312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410E0">
              <w:rPr>
                <w:rFonts w:ascii="Times New Roman" w:hAnsi="Times New Roman" w:cs="Times New Roman"/>
              </w:rPr>
              <w:t xml:space="preserve">________________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6410E0"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E63B8D" w:rsidRPr="006410E0" w:rsidTr="0034499F">
        <w:trPr>
          <w:gridAfter w:val="2"/>
          <w:wAfter w:w="1588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3B8D" w:rsidRPr="006410E0" w:rsidRDefault="00E63B8D" w:rsidP="006312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3B8D" w:rsidRPr="006410E0" w:rsidRDefault="00E63B8D" w:rsidP="006312E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3B8D" w:rsidRPr="006410E0" w:rsidRDefault="00E63B8D" w:rsidP="006312E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3B8D" w:rsidRPr="006410E0" w:rsidRDefault="00E63B8D" w:rsidP="006312E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B8D" w:rsidRPr="006410E0" w:rsidRDefault="00E63B8D" w:rsidP="006312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3B8D" w:rsidRPr="006410E0" w:rsidRDefault="00E63B8D" w:rsidP="006312E7">
            <w:pPr>
              <w:spacing w:after="0"/>
              <w:rPr>
                <w:rFonts w:ascii="Times New Roman" w:hAnsi="Times New Roman" w:cs="Times New Roman"/>
              </w:rPr>
            </w:pPr>
            <w:r w:rsidRPr="006410E0">
              <w:rPr>
                <w:rFonts w:ascii="Times New Roman" w:hAnsi="Times New Roman" w:cs="Times New Roman"/>
              </w:rPr>
              <w:t>Кирсанов Е.В.</w:t>
            </w:r>
          </w:p>
        </w:tc>
      </w:tr>
    </w:tbl>
    <w:p w:rsidR="0034499F" w:rsidRPr="0034499F" w:rsidRDefault="0034499F" w:rsidP="0034499F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4499F">
        <w:rPr>
          <w:rFonts w:ascii="Times New Roman" w:hAnsi="Times New Roman" w:cs="Times New Roman"/>
          <w:b/>
          <w:bCs/>
        </w:rPr>
        <w:lastRenderedPageBreak/>
        <w:t>ПРИЛОЖЕНИЕ № 2</w:t>
      </w:r>
    </w:p>
    <w:p w:rsidR="0034499F" w:rsidRPr="0034499F" w:rsidRDefault="0034499F" w:rsidP="0034499F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4499F">
        <w:rPr>
          <w:rFonts w:ascii="Times New Roman" w:hAnsi="Times New Roman" w:cs="Times New Roman"/>
          <w:b/>
          <w:bCs/>
        </w:rPr>
        <w:t xml:space="preserve">к Договору № </w:t>
      </w:r>
    </w:p>
    <w:p w:rsidR="0034499F" w:rsidRPr="0034499F" w:rsidRDefault="0034499F" w:rsidP="0034499F">
      <w:pPr>
        <w:jc w:val="center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  <w:b/>
        </w:rPr>
        <w:t xml:space="preserve">Техническое задание </w:t>
      </w:r>
    </w:p>
    <w:p w:rsidR="0034499F" w:rsidRPr="0034499F" w:rsidRDefault="0034499F" w:rsidP="0034499F">
      <w:pPr>
        <w:pStyle w:val="a4"/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  <w:b/>
          <w:bCs/>
        </w:rPr>
        <w:t xml:space="preserve">1.  </w:t>
      </w:r>
      <w:r w:rsidRPr="0034499F">
        <w:rPr>
          <w:rFonts w:ascii="Times New Roman" w:hAnsi="Times New Roman" w:cs="Times New Roman"/>
          <w:b/>
          <w:bCs/>
          <w:u w:val="single"/>
        </w:rPr>
        <w:t>Предмет закупки:</w:t>
      </w:r>
    </w:p>
    <w:p w:rsidR="0034499F" w:rsidRPr="0034499F" w:rsidRDefault="0034499F" w:rsidP="0034499F">
      <w:pPr>
        <w:pStyle w:val="a4"/>
        <w:jc w:val="both"/>
        <w:rPr>
          <w:rFonts w:ascii="Times New Roman" w:hAnsi="Times New Roman" w:cs="Times New Roman"/>
          <w:b/>
          <w:bCs/>
          <w:u w:val="single"/>
        </w:rPr>
      </w:pPr>
    </w:p>
    <w:p w:rsidR="0034499F" w:rsidRPr="0034499F" w:rsidRDefault="0034499F" w:rsidP="0034499F">
      <w:pPr>
        <w:pStyle w:val="a4"/>
        <w:jc w:val="both"/>
        <w:rPr>
          <w:rFonts w:ascii="Times New Roman" w:hAnsi="Times New Roman" w:cs="Times New Roman"/>
          <w:i/>
          <w:iCs/>
        </w:rPr>
      </w:pPr>
      <w:r w:rsidRPr="0034499F">
        <w:rPr>
          <w:rFonts w:ascii="Times New Roman" w:hAnsi="Times New Roman" w:cs="Times New Roman"/>
          <w:i/>
          <w:iCs/>
        </w:rPr>
        <w:t>Поставка дизельного тягача в количестве 1 шт.</w:t>
      </w:r>
    </w:p>
    <w:p w:rsidR="0034499F" w:rsidRPr="0034499F" w:rsidRDefault="0034499F" w:rsidP="0034499F">
      <w:pPr>
        <w:pStyle w:val="a4"/>
        <w:jc w:val="both"/>
        <w:rPr>
          <w:rFonts w:ascii="Times New Roman" w:hAnsi="Times New Roman" w:cs="Times New Roman"/>
        </w:rPr>
      </w:pPr>
    </w:p>
    <w:p w:rsidR="0034499F" w:rsidRPr="0034499F" w:rsidRDefault="0034499F" w:rsidP="0034499F">
      <w:pPr>
        <w:pStyle w:val="a4"/>
        <w:ind w:left="113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</w:rPr>
        <w:t xml:space="preserve">Дизельный тягач предназначен для транспортировки грузов при помощи буксирного устройства. </w:t>
      </w:r>
    </w:p>
    <w:p w:rsidR="0034499F" w:rsidRPr="0034499F" w:rsidRDefault="0034499F" w:rsidP="0034499F">
      <w:pPr>
        <w:pStyle w:val="a4"/>
        <w:jc w:val="both"/>
        <w:rPr>
          <w:rFonts w:ascii="Times New Roman" w:hAnsi="Times New Roman" w:cs="Times New Roman"/>
        </w:rPr>
      </w:pPr>
    </w:p>
    <w:p w:rsidR="0034499F" w:rsidRPr="0034499F" w:rsidRDefault="0034499F" w:rsidP="0034499F">
      <w:pPr>
        <w:pStyle w:val="a4"/>
        <w:ind w:left="766"/>
        <w:jc w:val="both"/>
        <w:rPr>
          <w:rFonts w:ascii="Times New Roman" w:hAnsi="Times New Roman" w:cs="Times New Roman"/>
          <w:u w:val="single"/>
        </w:rPr>
      </w:pPr>
      <w:r w:rsidRPr="0034499F">
        <w:rPr>
          <w:rFonts w:ascii="Times New Roman" w:hAnsi="Times New Roman" w:cs="Times New Roman"/>
          <w:b/>
          <w:bCs/>
        </w:rPr>
        <w:t xml:space="preserve">2. </w:t>
      </w:r>
      <w:r w:rsidRPr="0034499F">
        <w:rPr>
          <w:rFonts w:ascii="Times New Roman" w:hAnsi="Times New Roman" w:cs="Times New Roman"/>
          <w:b/>
          <w:bCs/>
          <w:u w:val="single"/>
        </w:rPr>
        <w:t>Технические требования:</w:t>
      </w:r>
    </w:p>
    <w:p w:rsidR="0034499F" w:rsidRPr="0034499F" w:rsidRDefault="0034499F" w:rsidP="0034499F">
      <w:pPr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  <w:bCs/>
        </w:rPr>
        <w:t>2.1. Технические характеристики:</w:t>
      </w:r>
    </w:p>
    <w:p w:rsidR="0034499F" w:rsidRPr="0034499F" w:rsidRDefault="0034499F" w:rsidP="0034499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  <w:bCs/>
        </w:rPr>
        <w:t>Тип двигателя дизельный</w:t>
      </w:r>
    </w:p>
    <w:p w:rsidR="0034499F" w:rsidRPr="0034499F" w:rsidRDefault="0034499F" w:rsidP="0034499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  <w:bCs/>
        </w:rPr>
        <w:t xml:space="preserve">Модель двигателя </w:t>
      </w:r>
      <w:r w:rsidRPr="0034499F">
        <w:rPr>
          <w:rFonts w:ascii="Times New Roman" w:hAnsi="Times New Roman" w:cs="Times New Roman"/>
          <w:bCs/>
          <w:lang w:val="en-US"/>
        </w:rPr>
        <w:t>ISUZU</w:t>
      </w:r>
      <w:r w:rsidRPr="0034499F">
        <w:rPr>
          <w:rFonts w:ascii="Times New Roman" w:hAnsi="Times New Roman" w:cs="Times New Roman"/>
          <w:bCs/>
        </w:rPr>
        <w:t xml:space="preserve"> 4</w:t>
      </w:r>
      <w:r w:rsidRPr="0034499F">
        <w:rPr>
          <w:rFonts w:ascii="Times New Roman" w:hAnsi="Times New Roman" w:cs="Times New Roman"/>
          <w:bCs/>
          <w:lang w:val="en-US"/>
        </w:rPr>
        <w:t>JG</w:t>
      </w:r>
      <w:r w:rsidRPr="0034499F">
        <w:rPr>
          <w:rFonts w:ascii="Times New Roman" w:hAnsi="Times New Roman" w:cs="Times New Roman"/>
          <w:bCs/>
        </w:rPr>
        <w:t>2  (Япония)</w:t>
      </w:r>
    </w:p>
    <w:p w:rsidR="0034499F" w:rsidRPr="0034499F" w:rsidRDefault="0034499F" w:rsidP="0034499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  <w:bCs/>
        </w:rPr>
        <w:t>Тяговое усилие по ровной поверхности (буксируемый груз на колёсной базе) до 20 000кг</w:t>
      </w:r>
    </w:p>
    <w:p w:rsidR="0034499F" w:rsidRPr="0034499F" w:rsidRDefault="0034499F" w:rsidP="0034499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  <w:bCs/>
        </w:rPr>
        <w:t>Трансмиссия механическая</w:t>
      </w:r>
    </w:p>
    <w:p w:rsidR="0034499F" w:rsidRPr="0034499F" w:rsidRDefault="0034499F" w:rsidP="0034499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  <w:bCs/>
        </w:rPr>
        <w:t>Скорость движения (без буксируемого объекта) 28 км/час</w:t>
      </w:r>
    </w:p>
    <w:p w:rsidR="0034499F" w:rsidRPr="0034499F" w:rsidRDefault="0034499F" w:rsidP="0034499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  <w:bCs/>
        </w:rPr>
        <w:t>Колёса пневматические</w:t>
      </w:r>
    </w:p>
    <w:p w:rsidR="0034499F" w:rsidRPr="0034499F" w:rsidRDefault="0034499F" w:rsidP="0034499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  <w:bCs/>
        </w:rPr>
        <w:t>Размерность колёс: передние 6.00-9-10</w:t>
      </w:r>
      <w:r w:rsidRPr="0034499F">
        <w:rPr>
          <w:rFonts w:ascii="Times New Roman" w:hAnsi="Times New Roman" w:cs="Times New Roman"/>
          <w:bCs/>
          <w:lang w:val="en-US"/>
        </w:rPr>
        <w:t>PR</w:t>
      </w:r>
      <w:r w:rsidRPr="0034499F">
        <w:rPr>
          <w:rFonts w:ascii="Times New Roman" w:hAnsi="Times New Roman" w:cs="Times New Roman"/>
          <w:bCs/>
        </w:rPr>
        <w:t>, задние 7.00-12-12</w:t>
      </w:r>
      <w:r w:rsidRPr="0034499F">
        <w:rPr>
          <w:rFonts w:ascii="Times New Roman" w:hAnsi="Times New Roman" w:cs="Times New Roman"/>
          <w:bCs/>
          <w:lang w:val="en-US"/>
        </w:rPr>
        <w:t>PR</w:t>
      </w:r>
    </w:p>
    <w:p w:rsidR="0034499F" w:rsidRPr="0034499F" w:rsidRDefault="0034499F" w:rsidP="0034499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  <w:bCs/>
        </w:rPr>
        <w:t>Преодолеваемый уклон 30%</w:t>
      </w:r>
    </w:p>
    <w:p w:rsidR="0034499F" w:rsidRPr="0034499F" w:rsidRDefault="0034499F" w:rsidP="0034499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  <w:bCs/>
        </w:rPr>
        <w:t>Клиренс (минимальный) 120 мм</w:t>
      </w:r>
    </w:p>
    <w:p w:rsidR="0034499F" w:rsidRPr="0034499F" w:rsidRDefault="0034499F" w:rsidP="0034499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  <w:bCs/>
        </w:rPr>
        <w:t>Буксировочный фаркоп</w:t>
      </w:r>
    </w:p>
    <w:p w:rsidR="0034499F" w:rsidRPr="0034499F" w:rsidRDefault="0034499F" w:rsidP="0034499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  <w:bCs/>
        </w:rPr>
        <w:t>Приборная панель</w:t>
      </w:r>
    </w:p>
    <w:p w:rsidR="0034499F" w:rsidRPr="0034499F" w:rsidRDefault="006312E7" w:rsidP="0034499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Анатомические, подпружинные </w:t>
      </w:r>
      <w:r w:rsidR="0034499F" w:rsidRPr="0034499F">
        <w:rPr>
          <w:rFonts w:ascii="Times New Roman" w:hAnsi="Times New Roman" w:cs="Times New Roman"/>
          <w:bCs/>
        </w:rPr>
        <w:t xml:space="preserve"> сидения — 2шт. </w:t>
      </w:r>
    </w:p>
    <w:p w:rsidR="0034499F" w:rsidRPr="0034499F" w:rsidRDefault="0034499F" w:rsidP="0034499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  <w:bCs/>
        </w:rPr>
        <w:t>Резиновый коврик для ног</w:t>
      </w:r>
    </w:p>
    <w:p w:rsidR="0034499F" w:rsidRPr="0034499F" w:rsidRDefault="0034499F" w:rsidP="0034499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  <w:bCs/>
        </w:rPr>
        <w:t xml:space="preserve">Передние и задние комбинированные фары </w:t>
      </w:r>
    </w:p>
    <w:p w:rsidR="0034499F" w:rsidRPr="0034499F" w:rsidRDefault="0034499F" w:rsidP="0034499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  <w:bCs/>
        </w:rPr>
        <w:t xml:space="preserve">Зеркала заднего вида </w:t>
      </w:r>
    </w:p>
    <w:p w:rsidR="0034499F" w:rsidRPr="0034499F" w:rsidRDefault="0034499F" w:rsidP="0034499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  <w:bCs/>
        </w:rPr>
        <w:t>Габаритная ширина 1370 мм , длина 3100 мм</w:t>
      </w:r>
    </w:p>
    <w:p w:rsidR="0034499F" w:rsidRPr="0034499F" w:rsidRDefault="0034499F" w:rsidP="0034499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  <w:bCs/>
        </w:rPr>
        <w:t>Высота по кабине 2050 мм</w:t>
      </w:r>
    </w:p>
    <w:p w:rsidR="0034499F" w:rsidRPr="0034499F" w:rsidRDefault="0034499F" w:rsidP="0034499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  <w:bCs/>
        </w:rPr>
        <w:t>Наружный габаритный радиус поворота 3250 мм</w:t>
      </w:r>
    </w:p>
    <w:p w:rsidR="0034499F" w:rsidRPr="0034499F" w:rsidRDefault="0034499F" w:rsidP="0034499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  <w:bCs/>
        </w:rPr>
        <w:t>Объём топливного бака 60л</w:t>
      </w:r>
    </w:p>
    <w:p w:rsidR="0034499F" w:rsidRPr="0034499F" w:rsidRDefault="0034499F" w:rsidP="0034499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  <w:bCs/>
        </w:rPr>
        <w:t>Колёсная база 1850 мм</w:t>
      </w:r>
    </w:p>
    <w:p w:rsidR="0034499F" w:rsidRPr="0034499F" w:rsidRDefault="0034499F" w:rsidP="0034499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  <w:bCs/>
        </w:rPr>
        <w:t>Вид управления сидя</w:t>
      </w:r>
    </w:p>
    <w:p w:rsidR="0034499F" w:rsidRPr="0034499F" w:rsidRDefault="0034499F" w:rsidP="0034499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  <w:bCs/>
        </w:rPr>
        <w:t>Металлическая кабина с отопителем</w:t>
      </w:r>
    </w:p>
    <w:p w:rsidR="0034499F" w:rsidRPr="0034499F" w:rsidRDefault="0034499F" w:rsidP="0034499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  <w:bCs/>
        </w:rPr>
        <w:t>Окраска в белый цвет</w:t>
      </w:r>
    </w:p>
    <w:p w:rsidR="0034499F" w:rsidRPr="0034499F" w:rsidRDefault="0034499F" w:rsidP="0034499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  <w:bCs/>
        </w:rPr>
        <w:t>Огнетушитель</w:t>
      </w:r>
    </w:p>
    <w:p w:rsidR="0034499F" w:rsidRPr="0034499F" w:rsidRDefault="0034499F" w:rsidP="0034499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  <w:bCs/>
        </w:rPr>
        <w:t>Двухуровн</w:t>
      </w:r>
      <w:r w:rsidR="00007F36">
        <w:rPr>
          <w:rFonts w:ascii="Times New Roman" w:hAnsi="Times New Roman" w:cs="Times New Roman"/>
          <w:bCs/>
        </w:rPr>
        <w:t>евые сцепные устройства (пере</w:t>
      </w:r>
      <w:r w:rsidR="006312E7">
        <w:rPr>
          <w:rFonts w:ascii="Times New Roman" w:hAnsi="Times New Roman" w:cs="Times New Roman"/>
          <w:bCs/>
        </w:rPr>
        <w:t>д</w:t>
      </w:r>
      <w:r w:rsidRPr="0034499F">
        <w:rPr>
          <w:rFonts w:ascii="Times New Roman" w:hAnsi="Times New Roman" w:cs="Times New Roman"/>
          <w:bCs/>
        </w:rPr>
        <w:t>-зад)</w:t>
      </w:r>
    </w:p>
    <w:p w:rsidR="0034499F" w:rsidRPr="0034499F" w:rsidRDefault="0034499F" w:rsidP="0034499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  <w:bCs/>
        </w:rPr>
        <w:t>Проблесковый маяк оранжевого цвета</w:t>
      </w:r>
    </w:p>
    <w:p w:rsidR="0034499F" w:rsidRPr="0034499F" w:rsidRDefault="0034499F" w:rsidP="0034499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  <w:bCs/>
        </w:rPr>
        <w:t>Обдув лобового стекла потоком воздуха</w:t>
      </w:r>
    </w:p>
    <w:p w:rsidR="0034499F" w:rsidRPr="0034499F" w:rsidRDefault="0034499F" w:rsidP="0034499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34499F">
        <w:rPr>
          <w:rFonts w:ascii="Times New Roman" w:hAnsi="Times New Roman" w:cs="Times New Roman"/>
          <w:bCs/>
        </w:rPr>
        <w:t>Новый</w:t>
      </w:r>
      <w:proofErr w:type="gramEnd"/>
      <w:r w:rsidRPr="0034499F">
        <w:rPr>
          <w:rFonts w:ascii="Times New Roman" w:hAnsi="Times New Roman" w:cs="Times New Roman"/>
          <w:bCs/>
        </w:rPr>
        <w:t xml:space="preserve"> (текущего или пред</w:t>
      </w:r>
      <w:r w:rsidR="002B113B">
        <w:rPr>
          <w:rFonts w:ascii="Times New Roman" w:hAnsi="Times New Roman" w:cs="Times New Roman"/>
          <w:bCs/>
        </w:rPr>
        <w:t>ыдущего года выпуска), не бывший</w:t>
      </w:r>
      <w:r w:rsidRPr="0034499F">
        <w:rPr>
          <w:rFonts w:ascii="Times New Roman" w:hAnsi="Times New Roman" w:cs="Times New Roman"/>
          <w:bCs/>
        </w:rPr>
        <w:t xml:space="preserve"> в употреблении, свободным от прав третьих лиц, не находится под арестом, в залоге и не является предметом спора. </w:t>
      </w:r>
    </w:p>
    <w:p w:rsidR="0034499F" w:rsidRPr="0034499F" w:rsidRDefault="0034499F" w:rsidP="0034499F">
      <w:pPr>
        <w:ind w:left="1003"/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  <w:b/>
          <w:bCs/>
        </w:rPr>
        <w:t>2.2. Требования безопасности:</w:t>
      </w:r>
    </w:p>
    <w:p w:rsidR="0034499F" w:rsidRPr="0034499F" w:rsidRDefault="0034499F" w:rsidP="0034499F">
      <w:pPr>
        <w:pStyle w:val="a4"/>
        <w:ind w:left="113"/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</w:rPr>
        <w:t xml:space="preserve">Конструкция должна отвечать требованиям пожарной и электростатической безопасности, а также основным требованиям по безопасности оборудования для наземного обслуживания ВС. </w:t>
      </w:r>
    </w:p>
    <w:p w:rsidR="0034499F" w:rsidRPr="0034499F" w:rsidRDefault="0034499F" w:rsidP="0034499F">
      <w:pPr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  <w:b/>
          <w:bCs/>
        </w:rPr>
        <w:t>2.3.  Документация:</w:t>
      </w:r>
    </w:p>
    <w:p w:rsidR="0034499F" w:rsidRPr="0034499F" w:rsidRDefault="0034499F" w:rsidP="0034499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  <w:bCs/>
        </w:rPr>
        <w:t xml:space="preserve">Сертификат установленного образца </w:t>
      </w:r>
    </w:p>
    <w:p w:rsidR="0034499F" w:rsidRPr="0034499F" w:rsidRDefault="0034499F" w:rsidP="0034499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  <w:bCs/>
        </w:rPr>
        <w:t>Техническая документация в бумажном виде на русском языке</w:t>
      </w:r>
    </w:p>
    <w:p w:rsidR="0034499F" w:rsidRPr="0034499F" w:rsidRDefault="0034499F" w:rsidP="0034499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  <w:bCs/>
        </w:rPr>
        <w:t>Руководство по эксплуатации</w:t>
      </w:r>
    </w:p>
    <w:p w:rsidR="0034499F" w:rsidRPr="0034499F" w:rsidRDefault="0034499F" w:rsidP="0034499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  <w:bCs/>
        </w:rPr>
        <w:lastRenderedPageBreak/>
        <w:t>Руководство по обслуживанию и выявлению неисправностей</w:t>
      </w:r>
    </w:p>
    <w:p w:rsidR="0034499F" w:rsidRPr="0034499F" w:rsidRDefault="0034499F" w:rsidP="0034499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  <w:bCs/>
        </w:rPr>
        <w:t>Каталог запасных частей и комплектующих</w:t>
      </w:r>
    </w:p>
    <w:p w:rsidR="0034499F" w:rsidRPr="0034499F" w:rsidRDefault="0034499F" w:rsidP="0034499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  <w:bCs/>
        </w:rPr>
        <w:t>Наличие действующего сертификата в системе ГОСТ РФ</w:t>
      </w:r>
    </w:p>
    <w:p w:rsidR="0034499F" w:rsidRPr="0034499F" w:rsidRDefault="0034499F" w:rsidP="0034499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  <w:bCs/>
        </w:rPr>
        <w:t>Наличие  действующего сертификата соответствия в системе сертификации ГА РФ</w:t>
      </w:r>
    </w:p>
    <w:p w:rsidR="0034499F" w:rsidRPr="0034499F" w:rsidRDefault="0034499F" w:rsidP="0034499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  <w:bCs/>
        </w:rPr>
        <w:t>Сертификат соответствия производителя</w:t>
      </w:r>
    </w:p>
    <w:p w:rsidR="0034499F" w:rsidRPr="0034499F" w:rsidRDefault="0034499F" w:rsidP="0034499F">
      <w:pPr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  <w:b/>
          <w:bCs/>
        </w:rPr>
        <w:t>2.4. Прочие условия:</w:t>
      </w:r>
    </w:p>
    <w:p w:rsidR="0034499F" w:rsidRPr="0034499F" w:rsidRDefault="0034499F" w:rsidP="0034499F">
      <w:pPr>
        <w:ind w:firstLine="567"/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</w:rPr>
        <w:t>Ввод оборудования в эксплуатацию и обучение персонала (технический и практический тренинг) осуществляется компанией поставщиком на территории заказчика.   Сертификат, дающий право на выполнение работ по техническому обслуживанию дизельного тягача.</w:t>
      </w:r>
    </w:p>
    <w:p w:rsidR="0034499F" w:rsidRPr="0034499F" w:rsidRDefault="0034499F" w:rsidP="0034499F">
      <w:pPr>
        <w:jc w:val="both"/>
        <w:rPr>
          <w:rFonts w:ascii="Times New Roman" w:hAnsi="Times New Roman" w:cs="Times New Roman"/>
        </w:rPr>
      </w:pPr>
      <w:r w:rsidRPr="0034499F">
        <w:rPr>
          <w:rFonts w:ascii="Times New Roman" w:hAnsi="Times New Roman" w:cs="Times New Roman"/>
        </w:rPr>
        <w:t>Гарантия 12 месяцев.</w:t>
      </w:r>
    </w:p>
    <w:p w:rsidR="0034499F" w:rsidRDefault="0034499F" w:rsidP="0034499F">
      <w:pPr>
        <w:spacing w:after="0"/>
        <w:jc w:val="both"/>
        <w:rPr>
          <w:rFonts w:ascii="Times New Roman" w:hAnsi="Times New Roman" w:cs="Times New Roman"/>
        </w:rPr>
      </w:pPr>
    </w:p>
    <w:p w:rsidR="0034499F" w:rsidRPr="0034499F" w:rsidRDefault="0034499F" w:rsidP="0034499F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Look w:val="0000"/>
      </w:tblPr>
      <w:tblGrid>
        <w:gridCol w:w="3354"/>
        <w:gridCol w:w="236"/>
        <w:gridCol w:w="236"/>
        <w:gridCol w:w="236"/>
        <w:gridCol w:w="1518"/>
        <w:gridCol w:w="2895"/>
        <w:gridCol w:w="1590"/>
      </w:tblGrid>
      <w:tr w:rsidR="0034499F" w:rsidRPr="0034499F" w:rsidTr="006312E7">
        <w:trPr>
          <w:trHeight w:val="289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99F" w:rsidRP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4499F" w:rsidRPr="0034499F" w:rsidRDefault="0034499F" w:rsidP="006312E7">
            <w:pPr>
              <w:spacing w:after="0"/>
              <w:ind w:left="318" w:hanging="318"/>
              <w:jc w:val="both"/>
              <w:rPr>
                <w:rFonts w:ascii="Times New Roman" w:hAnsi="Times New Roman" w:cs="Times New Roman"/>
                <w:u w:val="single"/>
              </w:rPr>
            </w:pPr>
            <w:r w:rsidRPr="0034499F">
              <w:rPr>
                <w:rFonts w:ascii="Times New Roman" w:hAnsi="Times New Roman" w:cs="Times New Roman"/>
                <w:u w:val="single"/>
              </w:rPr>
              <w:t>Поставщик:</w:t>
            </w:r>
            <w:r w:rsidRPr="0034499F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  <w:r w:rsidRPr="0034499F">
              <w:rPr>
                <w:rFonts w:ascii="Times New Roman" w:hAnsi="Times New Roman" w:cs="Times New Roman"/>
                <w:u w:val="single"/>
              </w:rPr>
              <w:t xml:space="preserve">Покупатель: </w:t>
            </w:r>
          </w:p>
        </w:tc>
      </w:tr>
      <w:tr w:rsidR="0034499F" w:rsidRPr="0034499F" w:rsidTr="006312E7">
        <w:trPr>
          <w:trHeight w:val="555"/>
        </w:trPr>
        <w:tc>
          <w:tcPr>
            <w:tcW w:w="4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99F" w:rsidRPr="0034499F" w:rsidRDefault="0034499F" w:rsidP="006312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99F" w:rsidRPr="0034499F" w:rsidRDefault="0034499F" w:rsidP="006312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99F" w:rsidRPr="0034499F" w:rsidRDefault="0034499F" w:rsidP="006312E7">
            <w:pPr>
              <w:spacing w:after="0"/>
              <w:rPr>
                <w:rFonts w:ascii="Times New Roman" w:hAnsi="Times New Roman" w:cs="Times New Roman"/>
              </w:rPr>
            </w:pPr>
            <w:r w:rsidRPr="0034499F">
              <w:rPr>
                <w:rFonts w:ascii="Times New Roman" w:hAnsi="Times New Roman" w:cs="Times New Roman"/>
              </w:rPr>
              <w:t>ФГУП "Магнитогорское авиапредприятие"</w:t>
            </w:r>
          </w:p>
        </w:tc>
      </w:tr>
      <w:tr w:rsidR="0034499F" w:rsidRPr="0034499F" w:rsidTr="006312E7">
        <w:trPr>
          <w:trHeight w:val="7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99F" w:rsidRP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499F" w:rsidRPr="0034499F" w:rsidTr="006312E7">
        <w:trPr>
          <w:trHeight w:val="30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99F" w:rsidRP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499F">
              <w:rPr>
                <w:rFonts w:ascii="Times New Roman" w:hAnsi="Times New Roman" w:cs="Times New Roman"/>
              </w:rPr>
              <w:t>________________                                                                      ________________</w:t>
            </w:r>
          </w:p>
        </w:tc>
      </w:tr>
      <w:tr w:rsidR="0034499F" w:rsidRPr="0034499F" w:rsidTr="006312E7">
        <w:trPr>
          <w:gridAfter w:val="1"/>
          <w:wAfter w:w="1590" w:type="dxa"/>
          <w:trHeight w:val="3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499F" w:rsidRPr="0034499F" w:rsidRDefault="0034499F" w:rsidP="006312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499F" w:rsidRP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499F" w:rsidRP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499F" w:rsidRPr="0034499F" w:rsidRDefault="0034499F" w:rsidP="006312E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9F" w:rsidRPr="0034499F" w:rsidRDefault="0034499F" w:rsidP="006312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499F" w:rsidRPr="0034499F" w:rsidRDefault="0034499F" w:rsidP="006312E7">
            <w:pPr>
              <w:spacing w:after="0"/>
              <w:rPr>
                <w:rFonts w:ascii="Times New Roman" w:hAnsi="Times New Roman" w:cs="Times New Roman"/>
              </w:rPr>
            </w:pPr>
            <w:r w:rsidRPr="0034499F">
              <w:rPr>
                <w:rFonts w:ascii="Times New Roman" w:hAnsi="Times New Roman" w:cs="Times New Roman"/>
              </w:rPr>
              <w:t>Кирсанов Е.В.</w:t>
            </w:r>
          </w:p>
        </w:tc>
      </w:tr>
    </w:tbl>
    <w:p w:rsidR="0034499F" w:rsidRPr="0034499F" w:rsidRDefault="0034499F" w:rsidP="0034499F">
      <w:pPr>
        <w:spacing w:after="0"/>
        <w:jc w:val="both"/>
        <w:rPr>
          <w:rFonts w:ascii="Times New Roman" w:hAnsi="Times New Roman" w:cs="Times New Roman"/>
        </w:rPr>
      </w:pPr>
    </w:p>
    <w:p w:rsidR="0034499F" w:rsidRPr="0034499F" w:rsidRDefault="0034499F" w:rsidP="0034499F">
      <w:pPr>
        <w:spacing w:after="0"/>
        <w:jc w:val="both"/>
        <w:rPr>
          <w:rFonts w:ascii="Times New Roman" w:hAnsi="Times New Roman" w:cs="Times New Roman"/>
        </w:rPr>
      </w:pPr>
    </w:p>
    <w:p w:rsidR="0034499F" w:rsidRPr="0034499F" w:rsidRDefault="0034499F" w:rsidP="0034499F">
      <w:pPr>
        <w:spacing w:after="0"/>
        <w:jc w:val="both"/>
        <w:rPr>
          <w:rFonts w:ascii="Times New Roman" w:hAnsi="Times New Roman" w:cs="Times New Roman"/>
        </w:rPr>
      </w:pPr>
    </w:p>
    <w:p w:rsidR="0034499F" w:rsidRPr="0034499F" w:rsidRDefault="0034499F" w:rsidP="0034499F">
      <w:pPr>
        <w:spacing w:after="0"/>
        <w:jc w:val="both"/>
        <w:rPr>
          <w:rFonts w:ascii="Times New Roman" w:hAnsi="Times New Roman" w:cs="Times New Roman"/>
        </w:rPr>
      </w:pPr>
    </w:p>
    <w:p w:rsidR="0034499F" w:rsidRPr="0034499F" w:rsidRDefault="0034499F" w:rsidP="0034499F">
      <w:pPr>
        <w:spacing w:after="0"/>
        <w:jc w:val="both"/>
        <w:rPr>
          <w:rFonts w:ascii="Times New Roman" w:hAnsi="Times New Roman" w:cs="Times New Roman"/>
        </w:rPr>
      </w:pPr>
    </w:p>
    <w:p w:rsidR="0034499F" w:rsidRPr="0034499F" w:rsidRDefault="0034499F" w:rsidP="0034499F">
      <w:pPr>
        <w:spacing w:after="0"/>
        <w:jc w:val="both"/>
        <w:rPr>
          <w:rFonts w:ascii="Times New Roman" w:hAnsi="Times New Roman" w:cs="Times New Roman"/>
        </w:rPr>
      </w:pPr>
    </w:p>
    <w:p w:rsidR="0034499F" w:rsidRPr="0034499F" w:rsidRDefault="0034499F" w:rsidP="0034499F">
      <w:pPr>
        <w:spacing w:after="0"/>
        <w:jc w:val="both"/>
        <w:rPr>
          <w:rFonts w:ascii="Times New Roman" w:hAnsi="Times New Roman" w:cs="Times New Roman"/>
        </w:rPr>
      </w:pPr>
    </w:p>
    <w:p w:rsidR="0034499F" w:rsidRPr="0034499F" w:rsidRDefault="0034499F" w:rsidP="0034499F">
      <w:pPr>
        <w:spacing w:after="0"/>
        <w:jc w:val="both"/>
        <w:rPr>
          <w:rFonts w:ascii="Times New Roman" w:hAnsi="Times New Roman" w:cs="Times New Roman"/>
        </w:rPr>
      </w:pPr>
    </w:p>
    <w:p w:rsidR="0034499F" w:rsidRPr="0034499F" w:rsidRDefault="0034499F" w:rsidP="0034499F">
      <w:pPr>
        <w:spacing w:after="0"/>
        <w:jc w:val="both"/>
        <w:rPr>
          <w:rFonts w:ascii="Times New Roman" w:hAnsi="Times New Roman" w:cs="Times New Roman"/>
        </w:rPr>
      </w:pPr>
    </w:p>
    <w:p w:rsidR="00E63B8D" w:rsidRPr="0034499F" w:rsidRDefault="00E63B8D" w:rsidP="00E63B8D">
      <w:pPr>
        <w:spacing w:after="0"/>
        <w:jc w:val="both"/>
        <w:rPr>
          <w:rFonts w:ascii="Times New Roman" w:hAnsi="Times New Roman" w:cs="Times New Roman"/>
        </w:rPr>
      </w:pPr>
    </w:p>
    <w:sectPr w:rsidR="00E63B8D" w:rsidRPr="0034499F" w:rsidSect="0056564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1EC"/>
    <w:multiLevelType w:val="multilevel"/>
    <w:tmpl w:val="646A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5646"/>
    <w:rsid w:val="00007F36"/>
    <w:rsid w:val="000946C1"/>
    <w:rsid w:val="001949F8"/>
    <w:rsid w:val="00201B27"/>
    <w:rsid w:val="002503BF"/>
    <w:rsid w:val="002B0D4C"/>
    <w:rsid w:val="002B113B"/>
    <w:rsid w:val="0034499F"/>
    <w:rsid w:val="00404B1C"/>
    <w:rsid w:val="005600EF"/>
    <w:rsid w:val="00565646"/>
    <w:rsid w:val="005F242B"/>
    <w:rsid w:val="00626AD0"/>
    <w:rsid w:val="006312E7"/>
    <w:rsid w:val="006410E0"/>
    <w:rsid w:val="007655F8"/>
    <w:rsid w:val="008646B0"/>
    <w:rsid w:val="00873FD1"/>
    <w:rsid w:val="008D59EA"/>
    <w:rsid w:val="00B0624D"/>
    <w:rsid w:val="00BB3197"/>
    <w:rsid w:val="00E63B8D"/>
    <w:rsid w:val="00F559E1"/>
    <w:rsid w:val="00F66092"/>
    <w:rsid w:val="00FC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6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1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rport@mgn.chel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Ivleva</dc:creator>
  <cp:lastModifiedBy>Сычёва Татьяна Алекесандровн</cp:lastModifiedBy>
  <cp:revision>9</cp:revision>
  <dcterms:created xsi:type="dcterms:W3CDTF">2016-06-01T05:44:00Z</dcterms:created>
  <dcterms:modified xsi:type="dcterms:W3CDTF">2016-06-02T05:54:00Z</dcterms:modified>
</cp:coreProperties>
</file>