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Решение Коллегии Евразийской экономической комиссии № 124 от 23 июля 2019 года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таможенном декларировании товаров для личного пользования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0"/>
          <w:szCs w:val="20"/>
        </w:rPr>
        <w:t>(Официально опубликовано 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сайте Евразийского экономического союза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26.07.2019.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Вступает в силу с 1 февраля 2020 г., за исключением пунктов 41 - 57, 59 и 61 Порядка, утвержденного настоящим Решением, см.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 4 настоящего Решения)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пунктом 5 статьи 105,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пунктом 5 статьи 109,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пунктами 1 и 6 статьи 112,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абзацем вторым пункта 3 статьи 260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пунктом 2 статьи 263</w:t>
      </w:r>
      <w:r>
        <w:rPr>
          <w:rFonts w:ascii="Arial" w:hAnsi="Arial" w:cs="Arial"/>
          <w:sz w:val="20"/>
          <w:szCs w:val="20"/>
        </w:rPr>
        <w:t xml:space="preserve"> Таможенного кодекса Евразийского экономического союза Коллегия Евразийской экономической комиссии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Решила: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0"/>
          <w:szCs w:val="20"/>
          <w:u w:val="single"/>
        </w:rPr>
        <w:t>форму пассажирской таможенной декларации;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0"/>
          <w:szCs w:val="20"/>
          <w:u w:val="single"/>
        </w:rPr>
        <w:t>Порядок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2. Установить, что: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таможенное декларирование товаров для личного пользования, помещаемых под таможенную процедуру таможенного транзита, при наличии иных товаров для личного пользования, подлежащих таможенному декларированию, осуществляется путем заполнения отдельного бланка пассажирской таможенной декларации;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в случае таможенного декларирования временно ввезенного транспортного средства для личного пользования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целях вывоза с таможенной территории Евразийского экономического союза (далее - Союз) может использоваться пассажирская таможенная декларация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виде документа на бумажном носителе, оформленная таможенным органом при временном ввозе на таможенную территорию Союза такого транспортного средства. После </w:t>
      </w:r>
      <w:proofErr w:type="gramStart"/>
      <w:r>
        <w:rPr>
          <w:rFonts w:ascii="Arial" w:hAnsi="Arial" w:cs="Arial"/>
          <w:sz w:val="20"/>
          <w:szCs w:val="20"/>
        </w:rPr>
        <w:t>выпуска</w:t>
      </w:r>
      <w:proofErr w:type="gramEnd"/>
      <w:r>
        <w:rPr>
          <w:rFonts w:ascii="Arial" w:hAnsi="Arial" w:cs="Arial"/>
          <w:sz w:val="20"/>
          <w:szCs w:val="20"/>
        </w:rPr>
        <w:t xml:space="preserve"> временно ввезенного транспортного средства для личного пользования для вывоза с таможенной территории Союза такая пассажирская таможенная декларация возвращается декларанту. При наличии иных товаров для личного пользования, подлежащих таможенному декларированию, их таможенное декларирование в целях вывоза осуществляется путем заполнения отдельного бланка пассажирской таможенной декларации;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сведения о товарах для личного пользования физических лиц, не достигших 16-летнего возраста, указываются вместе со сведениями о товарах для личного пользования лица, сопровождающего указанных лиц, в одной пассажирской таможенной декларации;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подача пассажирской таможенной декларации на бумажном носителе не сопровождается представлением таможенному органу ее электронного вида (в том числе в случае использования пассажирской таможенной декларации при таможенном декларировании товаров для личного пользования, помещаемых под таможенную процедуру таможенного транзита);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д) изменение (дополнение) сведений, заявленных в пассажирской таможенной декларации, после выпуска товаров для личного пользования производится в случае, если необходимо изменить (дополнить) сведения о товарах для личного пользования, подлежащих учету (регистрации) в соответствующих уполномоченных государственных органах государств - членов Союза, и (или) сведения, относящиеся к таким товарам для личного пользования.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0"/>
          <w:szCs w:val="20"/>
          <w:u w:val="single"/>
        </w:rPr>
        <w:t>Решение Комиссии Таможенного союза от 18 июня 2010 г. № 287</w:t>
      </w:r>
      <w:r>
        <w:rPr>
          <w:rFonts w:ascii="Arial" w:hAnsi="Arial" w:cs="Arial"/>
          <w:sz w:val="20"/>
          <w:szCs w:val="20"/>
        </w:rPr>
        <w:t xml:space="preserve"> “Об утверждении формы пассажирской таможенной декларации и порядка заполнения пассажирской таможенной декларации”;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0"/>
          <w:szCs w:val="20"/>
          <w:u w:val="single"/>
        </w:rPr>
        <w:t>пункт 1</w:t>
      </w:r>
      <w:r>
        <w:rPr>
          <w:rFonts w:ascii="Arial" w:hAnsi="Arial" w:cs="Arial"/>
          <w:sz w:val="20"/>
          <w:szCs w:val="20"/>
        </w:rPr>
        <w:t xml:space="preserve"> изменений, вносимых в решения Комиссии Таможенного союза (приложение к Решению Коллегии Евразийской экономической комиссии от 21 января 2014 г. № 7);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0"/>
          <w:szCs w:val="20"/>
          <w:u w:val="single"/>
        </w:rPr>
        <w:t>пункт 1</w:t>
      </w:r>
      <w:r>
        <w:rPr>
          <w:rFonts w:ascii="Arial" w:hAnsi="Arial" w:cs="Arial"/>
          <w:sz w:val="20"/>
          <w:szCs w:val="20"/>
        </w:rPr>
        <w:t xml:space="preserve"> изменений, вносимых в решения Комиссии Таможенного союза по вопросам таможенного декларирования товаров для личного пользования при их помещении под таможенную процедуру таможенного транзита (приложение к Решению Коллегии Евразийской экономической комиссии от 18 июля 2014 г. № 115);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0"/>
          <w:szCs w:val="20"/>
          <w:u w:val="single"/>
        </w:rPr>
        <w:t>абзац второй пункта 2</w:t>
      </w:r>
      <w:r>
        <w:rPr>
          <w:rFonts w:ascii="Arial" w:hAnsi="Arial" w:cs="Arial"/>
          <w:sz w:val="20"/>
          <w:szCs w:val="20"/>
        </w:rPr>
        <w:t xml:space="preserve"> Решения Коллегии Евразийской экономической комиссии от 27 апреля 2015 г. № 38 “О внесении изменений в некоторые решения Комиссии Таможенного союза и Коллегии Евразийской экономической комиссии” и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 3</w:t>
      </w:r>
      <w:r>
        <w:rPr>
          <w:rFonts w:ascii="Arial" w:hAnsi="Arial" w:cs="Arial"/>
          <w:sz w:val="20"/>
          <w:szCs w:val="20"/>
        </w:rPr>
        <w:t xml:space="preserve"> изменений, вносимых в решения Комиссии Таможенного союза и Коллегии Евразийской экономической комиссии (приложение к указанному Решению);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0"/>
          <w:szCs w:val="20"/>
          <w:u w:val="single"/>
        </w:rPr>
        <w:t>пункт 3</w:t>
      </w:r>
      <w:r>
        <w:rPr>
          <w:rFonts w:ascii="Arial" w:hAnsi="Arial" w:cs="Arial"/>
          <w:sz w:val="20"/>
          <w:szCs w:val="20"/>
        </w:rPr>
        <w:t xml:space="preserve"> изменений, вносимых в решения Комиссии Таможенного союза и Коллегии Евразийской экономической комиссии (приложение к Решению Коллегии Евразийской экономической комиссии от 6 октября 2015 г. № 129);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0"/>
          <w:szCs w:val="20"/>
          <w:u w:val="single"/>
        </w:rPr>
        <w:t>пункт 1</w:t>
      </w:r>
      <w:r>
        <w:rPr>
          <w:rFonts w:ascii="Arial" w:hAnsi="Arial" w:cs="Arial"/>
          <w:sz w:val="20"/>
          <w:szCs w:val="20"/>
        </w:rPr>
        <w:t xml:space="preserve"> изменений, вносимых в решения Комиссии Таможенного союза (приложение к Решению Коллегии Евразийской экономической комиссии от 14 ноября 2017 г. № 148).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4. Настоящее Решение вступает в силу с 1 февраля 2020 г., за исключением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пунктов 41 - 57,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59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61</w:t>
      </w:r>
      <w:r>
        <w:rPr>
          <w:rFonts w:ascii="Arial" w:hAnsi="Arial" w:cs="Arial"/>
          <w:sz w:val="20"/>
          <w:szCs w:val="20"/>
        </w:rPr>
        <w:t xml:space="preserve"> Порядка, утвержденного настоящим Решением.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Пункты </w:t>
      </w:r>
      <w:r>
        <w:rPr>
          <w:rFonts w:ascii="Arial" w:hAnsi="Arial" w:cs="Arial"/>
          <w:color w:val="008000"/>
          <w:sz w:val="20"/>
          <w:szCs w:val="20"/>
          <w:u w:val="single"/>
        </w:rPr>
        <w:t>41 - 57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59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61</w:t>
      </w:r>
      <w:r>
        <w:rPr>
          <w:rFonts w:ascii="Arial" w:hAnsi="Arial" w:cs="Arial"/>
          <w:sz w:val="20"/>
          <w:szCs w:val="20"/>
        </w:rPr>
        <w:t xml:space="preserve"> Порядка, утвержденного настоящим Решением, вступают в силу с 1 февраля 2021 г.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445"/>
        <w:gridCol w:w="3750"/>
      </w:tblGrid>
      <w:tr w:rsidR="0048140E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Председателя Коллегии Евразийской экономической комиссии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К.Минасян</w:t>
            </w:r>
            <w:proofErr w:type="spellEnd"/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Утверждена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</w:rPr>
        <w:t>Решением Коллегии Евразийской экономической комиссии от 23 июля 2019 г. № 124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</w:t>
      </w:r>
      <w:r>
        <w:rPr>
          <w:rFonts w:ascii="Arial" w:hAnsi="Arial" w:cs="Arial"/>
          <w:b/>
          <w:bCs/>
          <w:sz w:val="24"/>
          <w:szCs w:val="24"/>
        </w:rPr>
        <w:br/>
        <w:t>пассажирской таможенной декларации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ПАССАЖИРСКАЯ ТАМОЖЕННАЯ ДЕКЛАРАЦИЯ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0231"/>
      </w:tblGrid>
      <w:tr w:rsidR="0048140E"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Заполняется физическим лицом,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достигшим 16-летнего возраста.</w:t>
            </w:r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 случае утвердительного ответа в соответствующем поле проставляется знак «</w:t>
            </w:r>
            <w:r>
              <w:rPr>
                <w:rFonts w:ascii="Arial" w:hAnsi="Arial" w:cs="Arial"/>
                <w:sz w:val="20"/>
                <w:szCs w:val="20"/>
              </w:rPr>
              <w:t xml:space="preserve">х»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«v». </w:t>
            </w:r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Экземпляр оформленной пассажирской таможенной декларации сохраняется на весь период временного пребывания на таможенной территории ЕАЭС (за ее пределами) и предъявляется таможенному органу при выезде (возвращении).</w:t>
            </w: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1. Сведения о декларанте: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390"/>
        <w:gridCol w:w="750"/>
        <w:gridCol w:w="135"/>
        <w:gridCol w:w="570"/>
        <w:gridCol w:w="1560"/>
        <w:gridCol w:w="420"/>
        <w:gridCol w:w="3406"/>
      </w:tblGrid>
      <w:tr w:rsidR="0048140E"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(отчество)</w:t>
            </w:r>
          </w:p>
        </w:tc>
      </w:tr>
      <w:tr w:rsidR="0048140E">
        <w:tc>
          <w:tcPr>
            <w:tcW w:w="10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(документ, удостоверяющий личность (наименование, страна выдачи, серия, номер, дата выдачи))</w:t>
            </w:r>
          </w:p>
        </w:tc>
      </w:tr>
      <w:tr w:rsidR="0048140E">
        <w:tc>
          <w:tcPr>
            <w:tcW w:w="10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(адрес постоянного места жительства (регистрации)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(заполняется при ввозе (в том числе временном) транспортного средства, ввозе или вывозе наличных денежных средств и (или) денежных инструментов, транзите)</w:t>
            </w:r>
            <w:proofErr w:type="gramEnd"/>
          </w:p>
        </w:tc>
      </w:tr>
      <w:tr w:rsidR="0048140E">
        <w:tc>
          <w:tcPr>
            <w:tcW w:w="10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(адрес временного проживания (пребывания) в государстве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члене ЕАЭС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(заполняется иностранным лицом при ввозе (в том числе временном) транспортного средства, ввозе или вывозе наличных денежных средств и (или) денежных инструментов, транзите)</w:t>
            </w:r>
            <w:proofErr w:type="gramEnd"/>
          </w:p>
        </w:tc>
      </w:tr>
      <w:tr w:rsidR="0048140E">
        <w:tc>
          <w:tcPr>
            <w:tcW w:w="4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(страна отправления)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(страна назначения)</w:t>
            </w: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Со мной следуют лица, не достигшие 16-летнего возраста, в количестве ________ чел.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Мной, следующими со мной лицами, не достигшими 16-летнего возраста, либо в мой адрес (от меня) перемещаются следующие товары и транспортные средства: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 Сведения о способе перемещения товаров и транспортных средств: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2430"/>
        <w:gridCol w:w="285"/>
        <w:gridCol w:w="570"/>
        <w:gridCol w:w="3120"/>
        <w:gridCol w:w="285"/>
        <w:gridCol w:w="285"/>
        <w:gridCol w:w="2685"/>
        <w:gridCol w:w="285"/>
        <w:gridCol w:w="286"/>
      </w:tblGrid>
      <w:tr w:rsidR="0048140E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Сопровождаемый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 Несопровождаемый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2.3. Доставляемые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багаж, включая</w:t>
            </w:r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ручную кладь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багаж (багаж, следующий </w:t>
            </w:r>
            <w:proofErr w:type="gramEnd"/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отдельно от въезжающего/ </w:t>
            </w:r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выезжающего лица)</w:t>
            </w:r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(при въезде лица заполняется для учета </w:t>
            </w:r>
            <w:proofErr w:type="gramEnd"/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норм ввоза товаров без уплаты платежей)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адрес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пересылаемые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товары без въезда/</w:t>
            </w:r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выезда лица</w:t>
            </w: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3. Сведения о товарах: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2850"/>
        <w:gridCol w:w="300"/>
        <w:gridCol w:w="1545"/>
        <w:gridCol w:w="255"/>
        <w:gridCol w:w="2730"/>
        <w:gridCol w:w="285"/>
        <w:gridCol w:w="1965"/>
        <w:gridCol w:w="301"/>
      </w:tblGrid>
      <w:tr w:rsidR="0048140E"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Ввоз (свободное обращение)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Временный вывоз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Транзит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>(для товаров, ввозимых со льготой)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9435"/>
        <w:gridCol w:w="286"/>
      </w:tblGrid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Наличные денежные средства и (или) дорожные чеки свыше 10 000 $ в эквиваленте (на 1 лицо),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векселя, чеки (банковские чеки), ценные бумаги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Товары, ввозимые с освобождением от уплаты таможенных пошлин, налогов (ввоз со льготой)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9435"/>
        <w:gridCol w:w="286"/>
      </w:tblGrid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Товары, стоимость, вес и (или) количество которых превышают нормы ввоза без уплаты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таможенных пошлин, налогов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Культурные ценности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9435"/>
        <w:gridCol w:w="286"/>
      </w:tblGrid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Гражданское и служебное оружие, его основные (составные) части, патроны к нему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9435"/>
        <w:gridCol w:w="286"/>
      </w:tblGrid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Наркотические средства, психотропные вещества, 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прекурсоры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виде лекарственных средств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9435"/>
        <w:gridCol w:w="286"/>
      </w:tblGrid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Животные, растения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9435"/>
        <w:gridCol w:w="286"/>
      </w:tblGrid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Коллекционные материалы по минералогии, палеонтологии, кости ископаемых животных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9435"/>
        <w:gridCol w:w="286"/>
      </w:tblGrid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Образцы биологических материалов человека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9435"/>
        <w:gridCol w:w="286"/>
      </w:tblGrid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товары, в отношении которых подлежат соблюдению запреты и ограничения 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представление подтверждающих документов и (или) сведений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4. Дополнительные сведения о товарах, в том числе указанных в графах 3.2 - 3.10: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50"/>
        <w:gridCol w:w="1275"/>
        <w:gridCol w:w="285"/>
        <w:gridCol w:w="1845"/>
        <w:gridCol w:w="285"/>
        <w:gridCol w:w="1275"/>
        <w:gridCol w:w="300"/>
        <w:gridCol w:w="975"/>
        <w:gridCol w:w="1485"/>
        <w:gridCol w:w="285"/>
        <w:gridCol w:w="60"/>
        <w:gridCol w:w="1425"/>
        <w:gridCol w:w="286"/>
        <w:gridCol w:w="45"/>
      </w:tblGrid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 (с учетом фактически перемещаемой первичной упаковки)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)/ количество (л, шт.)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(в валюте государства - члена ЕАЭС, евро или долларах США)</w:t>
            </w: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rPr>
          <w:gridAfter w:val="1"/>
          <w:wAfter w:w="45" w:type="dxa"/>
        </w:trPr>
        <w:tc>
          <w:tcPr>
            <w:tcW w:w="102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Сведения о транспортных средствах:</w:t>
            </w:r>
          </w:p>
        </w:tc>
      </w:tr>
      <w:tr w:rsidR="0048140E">
        <w:trPr>
          <w:gridAfter w:val="1"/>
          <w:wAfter w:w="45" w:type="dxa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Ввоз (свободное 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Временный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Временный вывоз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Транзит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rPr>
          <w:gridAfter w:val="2"/>
          <w:wAfter w:w="331" w:type="dxa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ввоз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rPr>
          <w:gridAfter w:val="1"/>
          <w:wAfter w:w="45" w:type="dxa"/>
        </w:trPr>
        <w:tc>
          <w:tcPr>
            <w:tcW w:w="99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Транспортные средства, ввозимые с освобождением от уплаты таможенных пошлин, налогов (ввоз со 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rPr>
          <w:gridAfter w:val="1"/>
          <w:wAfter w:w="45" w:type="dxa"/>
        </w:trPr>
        <w:tc>
          <w:tcPr>
            <w:tcW w:w="99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льготой)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870"/>
        <w:gridCol w:w="705"/>
        <w:gridCol w:w="285"/>
        <w:gridCol w:w="150"/>
        <w:gridCol w:w="285"/>
        <w:gridCol w:w="285"/>
        <w:gridCol w:w="270"/>
        <w:gridCol w:w="285"/>
        <w:gridCol w:w="150"/>
        <w:gridCol w:w="285"/>
        <w:gridCol w:w="285"/>
        <w:gridCol w:w="1125"/>
        <w:gridCol w:w="285"/>
        <w:gridCol w:w="285"/>
        <w:gridCol w:w="120"/>
        <w:gridCol w:w="165"/>
        <w:gridCol w:w="855"/>
        <w:gridCol w:w="285"/>
        <w:gridCol w:w="270"/>
        <w:gridCol w:w="285"/>
        <w:gridCol w:w="435"/>
        <w:gridCol w:w="285"/>
        <w:gridCol w:w="555"/>
        <w:gridCol w:w="390"/>
        <w:gridCol w:w="1036"/>
      </w:tblGrid>
      <w:tr w:rsidR="0048140E">
        <w:trPr>
          <w:gridAfter w:val="7"/>
          <w:wAfter w:w="3256" w:type="dxa"/>
        </w:trPr>
        <w:tc>
          <w:tcPr>
            <w:tcW w:w="35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(марка, модель)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(регистрационный номер, страна регистрации)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(идентификационный номер)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(рабочий объем двигателя (см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))</w:t>
            </w:r>
          </w:p>
        </w:tc>
      </w:tr>
      <w:tr w:rsidR="0048140E"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(номер кузова)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(номер шасси)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 изготовления)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(стоимость)</w:t>
            </w:r>
          </w:p>
        </w:tc>
      </w:tr>
      <w:tr w:rsidR="0048140E"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судно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(вид)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(регистрационный номер, страна регистрации)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(стоимость)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(масса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(длина корпуса (м))</w:t>
            </w:r>
          </w:p>
        </w:tc>
      </w:tr>
      <w:tr w:rsidR="0048140E"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Воздушное судно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(вид)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(регистрационный номер, страна регистрации)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(стоимость)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(масса пустого снаряженного аппарата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))</w:t>
            </w:r>
          </w:p>
        </w:tc>
      </w:tr>
      <w:tr w:rsidR="0048140E">
        <w:tc>
          <w:tcPr>
            <w:tcW w:w="102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Часть транспортного средства, замененная в государстве, не являющемся членом ЕАЭС, и подлежащая </w:t>
            </w:r>
          </w:p>
        </w:tc>
      </w:tr>
      <w:tr w:rsidR="0048140E"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учету (регистрации)</w:t>
            </w:r>
          </w:p>
        </w:tc>
        <w:tc>
          <w:tcPr>
            <w:tcW w:w="82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(наименование, номер)</w:t>
            </w:r>
          </w:p>
        </w:tc>
      </w:tr>
      <w:tr w:rsidR="0048140E">
        <w:tc>
          <w:tcPr>
            <w:tcW w:w="102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Мне известно, что сообщение в пассажирской таможенной декларации недостоверных сведений влечет за собой ответственность в соответствии с законодательством государства - члена ЕАЭС.</w:t>
            </w:r>
          </w:p>
        </w:tc>
      </w:tr>
      <w:tr w:rsidR="0048140E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(Ф.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И. О.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лица, действующего от имени и по поручению декларанта, реквизиты документа)</w:t>
            </w:r>
          </w:p>
        </w:tc>
      </w:tr>
      <w:tr w:rsidR="0048140E">
        <w:tc>
          <w:tcPr>
            <w:tcW w:w="102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48140E">
        <w:tc>
          <w:tcPr>
            <w:tcW w:w="3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Для служебных отметок:</w:t>
            </w:r>
          </w:p>
        </w:tc>
        <w:tc>
          <w:tcPr>
            <w:tcW w:w="70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515"/>
        <w:gridCol w:w="495"/>
        <w:gridCol w:w="420"/>
        <w:gridCol w:w="285"/>
        <w:gridCol w:w="255"/>
        <w:gridCol w:w="315"/>
        <w:gridCol w:w="105"/>
        <w:gridCol w:w="600"/>
        <w:gridCol w:w="390"/>
        <w:gridCol w:w="300"/>
        <w:gridCol w:w="420"/>
        <w:gridCol w:w="825"/>
        <w:gridCol w:w="600"/>
        <w:gridCol w:w="390"/>
        <w:gridCol w:w="765"/>
        <w:gridCol w:w="450"/>
        <w:gridCol w:w="375"/>
        <w:gridCol w:w="1305"/>
        <w:gridCol w:w="421"/>
      </w:tblGrid>
      <w:tr w:rsidR="0048140E"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к пассажирской таможенной декларации</w:t>
            </w:r>
          </w:p>
        </w:tc>
      </w:tr>
      <w:tr w:rsidR="0048140E"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имя, отчество декларанта)</w:t>
            </w:r>
          </w:p>
        </w:tc>
      </w:tr>
      <w:tr w:rsidR="0048140E"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Дополнительные сведения о декларанте:</w:t>
            </w:r>
          </w:p>
        </w:tc>
      </w:tr>
      <w:tr w:rsidR="0048140E"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___/____/________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 рождения)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(номер и дата выдачи визы (реквизиты документа, подтверждающего право иностранного гражданина или лица без гражданства на пребывание (проживание) на территории государства - члена ЕАЭС)</w:t>
            </w:r>
            <w:proofErr w:type="gramEnd"/>
          </w:p>
        </w:tc>
      </w:tr>
      <w:tr w:rsidR="0048140E"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Сведения о наличных денежных средствах и (или) денежных инструментах:</w:t>
            </w:r>
          </w:p>
        </w:tc>
      </w:tr>
      <w:tr w:rsidR="0048140E"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Наличные денежные средства и дорожные чеки:</w:t>
            </w:r>
          </w:p>
        </w:tc>
      </w:tr>
      <w:tr w:rsidR="0048140E"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Наличные денежные средства, дорожные чеки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валюты</w:t>
            </w:r>
          </w:p>
        </w:tc>
      </w:tr>
      <w:tr w:rsidR="0048140E">
        <w:tc>
          <w:tcPr>
            <w:tcW w:w="2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Банкноты, казначейские билеты, монеты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Дорожные чеки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Денежные инструменты, за исключением дорожных чеков (векселя, чеки (банковские чеки), ценные бумаги):</w:t>
            </w:r>
          </w:p>
        </w:tc>
      </w:tr>
      <w:tr w:rsidR="0048140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денежного инструмента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эмитента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(кем выпущен денежный инструмент)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выпуска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Идентифицирующий номер (при наличии)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стоимость или сумма (в валюте государства - члена ЕАЭС или иностранной валюте), наименование валюты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(заполняется при отсутствии номинальной стоимости и невозможности определить сумму)</w:t>
            </w:r>
          </w:p>
        </w:tc>
      </w:tr>
      <w:tr w:rsidR="0048140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Сведения о владельце наличных денежных средств и (или) денежных инструментов:</w:t>
            </w:r>
          </w:p>
        </w:tc>
      </w:tr>
      <w:tr w:rsidR="0048140E"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(заполняется в случае, если декларант не является собственником)</w:t>
            </w: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физического лица, в том числе индивидуального предпринимателя, зарегистрированного в соответствии с законодательством государства - члена ЕАЭС, или наименование юридического лица</w:t>
            </w: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 - члена ЕАЭС, или место нахождения юридического лица 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номинальная стоимость наличных денежных средств и (или) денежных инструментов, наименование валюты и (или) количество и наименование денежных инструментов</w:t>
            </w: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Сведения об источнике происхождения наличных денежных средств и (или) денежных инструментов:</w:t>
            </w:r>
          </w:p>
        </w:tc>
      </w:tr>
      <w:tr w:rsidR="0048140E"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Заработная плата, доходы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Дивиденды и другие доходы от участия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движимого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(или)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трансферты,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предпринимательской деятельности физического лица</w:t>
            </w:r>
          </w:p>
        </w:tc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уставном (акционерном и т. п.)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капитале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организаций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недвижимого имущества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полученные от физических и (или) юридических лиц (материальная помощь, гранты и т. п.)</w:t>
            </w:r>
          </w:p>
        </w:tc>
      </w:tr>
      <w:tr w:rsidR="0048140E"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Пенсия, стипендия,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социальные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аренды недвижимости 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Наследство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алименты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50"/>
        <w:gridCol w:w="210"/>
        <w:gridCol w:w="150"/>
        <w:gridCol w:w="1920"/>
        <w:gridCol w:w="405"/>
        <w:gridCol w:w="2640"/>
        <w:gridCol w:w="420"/>
        <w:gridCol w:w="2415"/>
        <w:gridCol w:w="421"/>
      </w:tblGrid>
      <w:tr w:rsidR="0048140E"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(указать)</w:t>
            </w:r>
          </w:p>
        </w:tc>
        <w:tc>
          <w:tcPr>
            <w:tcW w:w="8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 Сведения о предполагаемом использовании наличных денежных средств и (или) денежных инструментов:</w:t>
            </w:r>
          </w:p>
        </w:tc>
      </w:tr>
      <w:tr w:rsidR="0048140E"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Инвестиции, включая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трансферты в пользу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трансферты в пользу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(приобретение товаров и услуг)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недвижимости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физических лиц (материальная помощь и т. п.)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юридических лиц (благотворительность, пожертвования и т. п.)</w:t>
            </w: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860"/>
        <w:gridCol w:w="8371"/>
      </w:tblGrid>
      <w:tr w:rsidR="0048140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(указать)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Сведения о маршруте и способе перевозки наличных денежных средств и (или) денежных инструментов:</w:t>
            </w: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870"/>
        <w:gridCol w:w="330"/>
        <w:gridCol w:w="375"/>
        <w:gridCol w:w="30"/>
        <w:gridCol w:w="255"/>
        <w:gridCol w:w="570"/>
        <w:gridCol w:w="150"/>
        <w:gridCol w:w="555"/>
        <w:gridCol w:w="150"/>
        <w:gridCol w:w="285"/>
        <w:gridCol w:w="825"/>
        <w:gridCol w:w="165"/>
        <w:gridCol w:w="255"/>
        <w:gridCol w:w="315"/>
        <w:gridCol w:w="390"/>
        <w:gridCol w:w="2130"/>
        <w:gridCol w:w="375"/>
        <w:gridCol w:w="900"/>
        <w:gridCol w:w="930"/>
        <w:gridCol w:w="361"/>
        <w:gridCol w:w="15"/>
      </w:tblGrid>
      <w:tr w:rsidR="0048140E">
        <w:tc>
          <w:tcPr>
            <w:tcW w:w="4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(страна отправления, дата выезда)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(страна назначения, дата въезда)</w:t>
            </w:r>
          </w:p>
        </w:tc>
      </w:tr>
      <w:tr w:rsidR="0048140E">
        <w:tc>
          <w:tcPr>
            <w:tcW w:w="102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(страны транзита)</w:t>
            </w:r>
          </w:p>
        </w:tc>
      </w:tr>
      <w:tr w:rsidR="0048140E">
        <w:tc>
          <w:tcPr>
            <w:tcW w:w="102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транспорта, которым осуществляется ввоз на таможенную территорию ЕАЭС или вывоз с таможенной территории ЕАЭС наличных денежных средств и (или) денежных инструментов:</w:t>
            </w:r>
          </w:p>
        </w:tc>
      </w:tr>
      <w:tr w:rsidR="0048140E">
        <w:trPr>
          <w:gridAfter w:val="1"/>
          <w:wAfter w:w="15" w:type="dxa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автомобильный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железнодорожный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(указать)</w:t>
            </w:r>
          </w:p>
        </w:tc>
        <w:tc>
          <w:tcPr>
            <w:tcW w:w="83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02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Мне известно, что сообщение в пассажирской таможенной декларации недостоверных сведений влечет за собой ответственность в соответствии с законодательством государства - члена ЕАЭС.</w:t>
            </w:r>
          </w:p>
        </w:tc>
      </w:tr>
      <w:tr w:rsidR="0048140E"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(Ф.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И. О.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лица, действующего от имени и по поручению декларанта, реквизиты документа)</w:t>
            </w:r>
          </w:p>
        </w:tc>
      </w:tr>
      <w:tr w:rsidR="0048140E">
        <w:tc>
          <w:tcPr>
            <w:tcW w:w="102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48140E">
        <w:tc>
          <w:tcPr>
            <w:tcW w:w="3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служебных отметок:</w:t>
            </w:r>
          </w:p>
        </w:tc>
        <w:tc>
          <w:tcPr>
            <w:tcW w:w="7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0E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40E" w:rsidRDefault="0048140E" w:rsidP="0048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* Необходимо заполнить приложение к пассажирской таможенной декларации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Утвержден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</w:rPr>
        <w:t>Решением Коллегии Евразийской экономической комиссии от 23 июля 2019 г. № 124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Порядок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правила заполнения пассажирской таможенной декларации при таможенном декларировании товаров для личного пользования (далее - товары), в том числе в случае использования пассажирской таможенной декларации при помещении товаров под таможенную процедуру таможенного транзита, </w:t>
      </w:r>
      <w:r w:rsidRPr="00072E4D">
        <w:rPr>
          <w:rFonts w:ascii="Arial" w:hAnsi="Arial" w:cs="Arial"/>
          <w:b/>
          <w:i/>
          <w:color w:val="FF0000"/>
          <w:sz w:val="20"/>
          <w:szCs w:val="20"/>
        </w:rPr>
        <w:t>в виде электронного документа и в виде документа на бумажном носителе</w:t>
      </w:r>
      <w:r>
        <w:rPr>
          <w:rFonts w:ascii="Arial" w:hAnsi="Arial" w:cs="Arial"/>
          <w:sz w:val="20"/>
          <w:szCs w:val="20"/>
        </w:rPr>
        <w:t>, а также правила совершения таможенных операций, связанных с изменением (дополнением) сведений, заявленных в пассажирской таможенной</w:t>
      </w:r>
      <w:proofErr w:type="gramEnd"/>
      <w:r>
        <w:rPr>
          <w:rFonts w:ascii="Arial" w:hAnsi="Arial" w:cs="Arial"/>
          <w:sz w:val="20"/>
          <w:szCs w:val="20"/>
        </w:rPr>
        <w:t xml:space="preserve"> декларации.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 Пассажирская таможенная декларация в виде электронного документа заполняется в соответствии со структурой, определяемой Евразийской экономической комиссией (далее - Комиссия).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Пассажирская таможенная декларация в виде документа на бумажном носителе заполняется по </w:t>
      </w:r>
      <w:r>
        <w:rPr>
          <w:rFonts w:ascii="Arial" w:hAnsi="Arial" w:cs="Arial"/>
          <w:color w:val="008000"/>
          <w:sz w:val="20"/>
          <w:szCs w:val="20"/>
          <w:u w:val="single"/>
        </w:rPr>
        <w:t>форме,</w:t>
      </w:r>
      <w:r>
        <w:rPr>
          <w:rFonts w:ascii="Arial" w:hAnsi="Arial" w:cs="Arial"/>
          <w:sz w:val="20"/>
          <w:szCs w:val="20"/>
        </w:rPr>
        <w:t xml:space="preserve"> утвержденной Решением Коллегии Евразийской экономической комиссии от 23 июля 2019 г. № 124.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 При заполнении пассажирской таможенной декларации в виде электронного документа применяются справочники и классификаторы, входящие в состав ресурсов единой системы нормативно-справочной информации Евразийского экономического союза (далее - Союз), а также справочники и классификаторы, используемые для таможенных целей, формируемые и подлежащие применению в соответствии с законодательством государств - членов Союза (далее - государства-члены).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4. Для целей настоящего Порядка под графой понимается реквизит (реквизиты) структуры пассажирской таможенной декларации в виде электронного документа или структурная единица формы пассажирской таможенной декларации в виде документа на бумажном носителе, которая может включать в себя подразделы, колонки (столбцы), элементы, поля. В соответствии с настоящим Порядком в одной графе указываются сведения, объединенные по одному признаку.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5. Пассажирская таможенная декларация в виде электронного документа может содержать сведения технического характера, необходимые для ее автоматизированной обработки. Такие сведения формируются информационной системой. Состав указанных сведений определяется в структуре пассажирской таможенной декларации в виде электронного документа.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Бумажная копия пассажирской таможенной декларации в виде электронного документа при распечатывании формируется по форме пассажирской таможенной декларации в виде документа на бумажном носителе, при этом сведения технического характера не отображаются.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6. Бланк пассажирской таможенной декларации в виде документа на бумажном носителе имеет размер 148 x 210 мм (формат A5) или 210 x 296 (формат A4), изготавливается типографским способом или распечатывается с использованием печатающих устройств на одном листе с двух сторон.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7. Пассажирская таможенная декларация в виде документа на бумажном носителе заполняется в 2 экземплярах, за исключением случаев, определенных абзацами вторым - четвертым настоящего пункта. Один экземпляр предназначен для таможенного органа, которому подается пассажирская таможенная декларация, а другой - для декларанта.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Пассажирская таможенная декларация в виде документа на бумажном носителе может заполняться в 1 экземпляре, который предназначен для таможенного органа, при таможенном декларировании: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мототранспортных</w:t>
      </w:r>
      <w:proofErr w:type="spellEnd"/>
      <w:r>
        <w:rPr>
          <w:rFonts w:ascii="Arial" w:hAnsi="Arial" w:cs="Arial"/>
          <w:sz w:val="20"/>
          <w:szCs w:val="20"/>
        </w:rPr>
        <w:t xml:space="preserve"> средств для личного пользования в случае, если в соответствии с законодательством государств-членов предусмотрена выдача документа, оформляемого таможенным органом после выпуска таких транспортных средств;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ввозимых на таможенную территорию Союза товаров для личного пользования, не подлежащих таможенному декларированию, в случае осуществления таможенного декларирования таких товаров по желанию физического лица.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8. В пассажирской таможенной декларации, за исключением пассажирской таможенной декларации, используемой для помещения товаров, указанных в пункте 1 статьи 263 Таможенного кодекса Евразийского экономического союза (далее - Таможенный кодекс), под таможенную процедуру таможенного транзита, подлежат указанию сведения о: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декларанте</w:t>
      </w:r>
      <w:proofErr w:type="gramEnd"/>
      <w:r>
        <w:rPr>
          <w:rFonts w:ascii="Arial" w:hAnsi="Arial" w:cs="Arial"/>
          <w:sz w:val="20"/>
          <w:szCs w:val="20"/>
        </w:rPr>
        <w:t xml:space="preserve">, совместно следующих с декларантом физических лицах, не достигших 16-летнего возраста, таможенном представителе, лице, действующем от имени и по поручению декларанта в случаях,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приложением № 5</w:t>
      </w:r>
      <w:r>
        <w:rPr>
          <w:rFonts w:ascii="Arial" w:hAnsi="Arial" w:cs="Arial"/>
          <w:sz w:val="20"/>
          <w:szCs w:val="20"/>
        </w:rPr>
        <w:t xml:space="preserve"> к Решению Совета Евразийской экономической комиссии от 20 декабря 2017 г. № 107 (далее - Решение № 107);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gramStart"/>
      <w:r>
        <w:rPr>
          <w:rFonts w:ascii="Arial" w:hAnsi="Arial" w:cs="Arial"/>
          <w:sz w:val="20"/>
          <w:szCs w:val="20"/>
        </w:rPr>
        <w:t>товарах</w:t>
      </w:r>
      <w:proofErr w:type="gramEnd"/>
      <w:r>
        <w:rPr>
          <w:rFonts w:ascii="Arial" w:hAnsi="Arial" w:cs="Arial"/>
          <w:sz w:val="20"/>
          <w:szCs w:val="20"/>
        </w:rPr>
        <w:t>, за исключением транспортных средств для личного пользования (наименование, описание, количество в килограммах и дополнительных единицах измерения, стоимость);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в) транспортных средствах для личного пользования (вид, марка, модель, описание (включая идентификационные номера), стоимость, часть транспортного средства для личного пользования, замененная в государстве, не являющемся членом Союза, и подлежащая учету (регистрации) в государстве-члене);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г) </w:t>
      </w:r>
      <w:proofErr w:type="gramStart"/>
      <w:r>
        <w:rPr>
          <w:rFonts w:ascii="Arial" w:hAnsi="Arial" w:cs="Arial"/>
          <w:sz w:val="20"/>
          <w:szCs w:val="20"/>
        </w:rPr>
        <w:t>способе</w:t>
      </w:r>
      <w:proofErr w:type="gramEnd"/>
      <w:r>
        <w:rPr>
          <w:rFonts w:ascii="Arial" w:hAnsi="Arial" w:cs="Arial"/>
          <w:sz w:val="20"/>
          <w:szCs w:val="20"/>
        </w:rPr>
        <w:t xml:space="preserve"> перемещения;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д) цели ввоза на таможенную территорию Союза и (или) нахождения на таможенной территории Союза либо вывоза с таможенной территории Союза;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е) </w:t>
      </w:r>
      <w:proofErr w:type="gramStart"/>
      <w:r>
        <w:rPr>
          <w:rFonts w:ascii="Arial" w:hAnsi="Arial" w:cs="Arial"/>
          <w:sz w:val="20"/>
          <w:szCs w:val="20"/>
        </w:rPr>
        <w:t>соблюдении</w:t>
      </w:r>
      <w:proofErr w:type="gramEnd"/>
      <w:r>
        <w:rPr>
          <w:rFonts w:ascii="Arial" w:hAnsi="Arial" w:cs="Arial"/>
          <w:sz w:val="20"/>
          <w:szCs w:val="20"/>
        </w:rPr>
        <w:t xml:space="preserve"> запретов и ограничений в соответствии со </w:t>
      </w:r>
      <w:r>
        <w:rPr>
          <w:rFonts w:ascii="Arial" w:hAnsi="Arial" w:cs="Arial"/>
          <w:color w:val="008000"/>
          <w:sz w:val="20"/>
          <w:szCs w:val="20"/>
          <w:u w:val="single"/>
        </w:rPr>
        <w:t>статьей 7</w:t>
      </w:r>
      <w:r>
        <w:rPr>
          <w:rFonts w:ascii="Arial" w:hAnsi="Arial" w:cs="Arial"/>
          <w:sz w:val="20"/>
          <w:szCs w:val="20"/>
        </w:rPr>
        <w:t xml:space="preserve"> Таможенного кодекса;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ж) наличных денежных средствах и (или) денежных инструментах;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з) </w:t>
      </w:r>
      <w:proofErr w:type="gramStart"/>
      <w:r>
        <w:rPr>
          <w:rFonts w:ascii="Arial" w:hAnsi="Arial" w:cs="Arial"/>
          <w:sz w:val="20"/>
          <w:szCs w:val="20"/>
        </w:rPr>
        <w:t>лице</w:t>
      </w:r>
      <w:proofErr w:type="gramEnd"/>
      <w:r>
        <w:rPr>
          <w:rFonts w:ascii="Arial" w:hAnsi="Arial" w:cs="Arial"/>
          <w:sz w:val="20"/>
          <w:szCs w:val="20"/>
        </w:rPr>
        <w:t>, заполнившем пассажирскую таможенную декларацию, и дате ее составления.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9. В пассажирской таможенной декларации, используемой для помещения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пункте 1 статьи 263</w:t>
      </w:r>
      <w:r>
        <w:rPr>
          <w:rFonts w:ascii="Arial" w:hAnsi="Arial" w:cs="Arial"/>
          <w:sz w:val="20"/>
          <w:szCs w:val="20"/>
        </w:rPr>
        <w:t xml:space="preserve"> Таможенного кодекса, под таможенную процедуру таможенного транзита, подлежат указанию сведения о: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декларанте, таможенном представителе, лице, действующем от имени и по поручению декларанта в случаях,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приложением № 5</w:t>
      </w:r>
      <w:r>
        <w:rPr>
          <w:rFonts w:ascii="Arial" w:hAnsi="Arial" w:cs="Arial"/>
          <w:sz w:val="20"/>
          <w:szCs w:val="20"/>
        </w:rPr>
        <w:t xml:space="preserve"> к Решению № 107;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gramStart"/>
      <w:r>
        <w:rPr>
          <w:rFonts w:ascii="Arial" w:hAnsi="Arial" w:cs="Arial"/>
          <w:sz w:val="20"/>
          <w:szCs w:val="20"/>
        </w:rPr>
        <w:t>товарах</w:t>
      </w:r>
      <w:proofErr w:type="gramEnd"/>
      <w:r>
        <w:rPr>
          <w:rFonts w:ascii="Arial" w:hAnsi="Arial" w:cs="Arial"/>
          <w:sz w:val="20"/>
          <w:szCs w:val="20"/>
        </w:rPr>
        <w:t>, за исключением транспортных средств для личного пользования (наименование, описание, количество в килограммах и дополнительных единицах измерения, стоимость);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в) транспортных </w:t>
      </w:r>
      <w:proofErr w:type="gramStart"/>
      <w:r>
        <w:rPr>
          <w:rFonts w:ascii="Arial" w:hAnsi="Arial" w:cs="Arial"/>
          <w:sz w:val="20"/>
          <w:szCs w:val="20"/>
        </w:rPr>
        <w:t>средствах</w:t>
      </w:r>
      <w:proofErr w:type="gramEnd"/>
      <w:r>
        <w:rPr>
          <w:rFonts w:ascii="Arial" w:hAnsi="Arial" w:cs="Arial"/>
          <w:sz w:val="20"/>
          <w:szCs w:val="20"/>
        </w:rPr>
        <w:t xml:space="preserve"> для личного пользования (вид, марка, модель, описание (включая идентификационные номера), стоимость);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gramStart"/>
      <w:r>
        <w:rPr>
          <w:rFonts w:ascii="Arial" w:hAnsi="Arial" w:cs="Arial"/>
          <w:sz w:val="20"/>
          <w:szCs w:val="20"/>
        </w:rPr>
        <w:t>способе</w:t>
      </w:r>
      <w:proofErr w:type="gramEnd"/>
      <w:r>
        <w:rPr>
          <w:rFonts w:ascii="Arial" w:hAnsi="Arial" w:cs="Arial"/>
          <w:sz w:val="20"/>
          <w:szCs w:val="20"/>
        </w:rPr>
        <w:t xml:space="preserve"> перемещения;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д) таможенной процедуре таможенного транзита;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е) </w:t>
      </w:r>
      <w:proofErr w:type="gramStart"/>
      <w:r>
        <w:rPr>
          <w:rFonts w:ascii="Arial" w:hAnsi="Arial" w:cs="Arial"/>
          <w:sz w:val="20"/>
          <w:szCs w:val="20"/>
        </w:rPr>
        <w:t>соблюдении</w:t>
      </w:r>
      <w:proofErr w:type="gramEnd"/>
      <w:r>
        <w:rPr>
          <w:rFonts w:ascii="Arial" w:hAnsi="Arial" w:cs="Arial"/>
          <w:sz w:val="20"/>
          <w:szCs w:val="20"/>
        </w:rPr>
        <w:t xml:space="preserve"> запретов и ограничений в соответствии со </w:t>
      </w:r>
      <w:r>
        <w:rPr>
          <w:rFonts w:ascii="Arial" w:hAnsi="Arial" w:cs="Arial"/>
          <w:color w:val="008000"/>
          <w:sz w:val="20"/>
          <w:szCs w:val="20"/>
          <w:u w:val="single"/>
        </w:rPr>
        <w:t>статьей 7</w:t>
      </w:r>
      <w:r>
        <w:rPr>
          <w:rFonts w:ascii="Arial" w:hAnsi="Arial" w:cs="Arial"/>
          <w:sz w:val="20"/>
          <w:szCs w:val="20"/>
        </w:rPr>
        <w:t xml:space="preserve"> Таможенного кодекса;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ж) </w:t>
      </w:r>
      <w:proofErr w:type="gramStart"/>
      <w:r>
        <w:rPr>
          <w:rFonts w:ascii="Arial" w:hAnsi="Arial" w:cs="Arial"/>
          <w:sz w:val="20"/>
          <w:szCs w:val="20"/>
        </w:rPr>
        <w:t>лице</w:t>
      </w:r>
      <w:proofErr w:type="gramEnd"/>
      <w:r>
        <w:rPr>
          <w:rFonts w:ascii="Arial" w:hAnsi="Arial" w:cs="Arial"/>
          <w:sz w:val="20"/>
          <w:szCs w:val="20"/>
        </w:rPr>
        <w:t>, заполнившем пассажирскую таможенную декларацию, и дате ее составления.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10. Все графы, поля и строки пассажирской таможенной декларации и приложения к ней (за исключением поля “Для служебных отметок”) заполняются декларантом или от его имени таможенным представителем, а в случаях, определенных приложением № 5 к Решению № 107, - иным лицом, действующим от имени и по поручению декларанта.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Поле “Для служебных отметок” заполняется должностным лицом таможенного органа.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11. Приложение к пассажирской таможенной декларации не заполняется в случае отсутствия у декларанта наличных денежных средств и (или) денежных инструментов, подлежащих таможенному декларированию.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12. Пассажирская таможенная декларация в виде документа на бумажном носителе заполняется разборчиво от руки или с использованием печатающих устройств.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Если в фамилии, имени, отчестве (при наличии) иностранных физических лиц, наименованиях иностранных лиц, товарных знаков, марок, моделей и т. п. согласно документам используются буквы латинского алфавита, такие сведения указываются в пассажирской таможенной декларации буквами латинского алфавита.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13. Если при заполнении пассажирской таможенной декларации в виде документа на бумажном носителе в графах 4 и (или) 5 недостаточно места для указания сведений, такие сведения указываются на других бланках пассажирской таможенной декларации, которые рассматриваются в качестве дополнительных листов пассажирской таможенной декларации, за исключением случаев, определенных пунктом 14 настоящего Порядка.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использовании бланков пассажирской таможенной декларации в качестве дополнительных листов пассажирской таможенной декларации в правом верхнем углу таких бланков производится запись: “Лист № __” (указывается порядковый номер листа) и заполняются графы 1, 4 и (или) 5, при этом на основном бланке пассажирской таможенной декларации в правом верхнем углу лицевой стороны производится запись: “Дополнительных листов___” (указывается количество листов).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14. Опись товаров составляется в следующих случаях: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а) в графе 4 пассажирской таможенной декларации, используемой для помещения товаров под таможенную процедуру таможенного транзита, недостаточно места для указания необходимых сведений о товарах;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в графе 4 пассажирской таможенной декларации недостаточно места для указания необходимых сведений о товарах, ввозимых на таможенную территорию Союза с освобождением от уплаты таможенных пошлин, налогов в целях свободного обращения;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в графе 4 пассажирской таможенной декларации недостаточно места для указания необходимых сведений о товарах, вывозимых с таможенной территории Союза в несопровождаемом багаже или в качестве товаров, доставляемых перевозчиком;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при таможенном декларировании товаров физических лиц, не достигших 16-летнего возраста, руководителем группы таких лиц или представителем перевозчика при организованном выезде (въезде) без сопровождения родителей, усыновителей, опекунов или попечителей, иных лиц (с разбивкой по каждому физическому лицу).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15. Опись товаров составляется в произвольной форме с указанием: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а) наименования товара (категорий товаров) и его (их) описания (идентификационного номера (при наличии), товарного знака, материала, из которого изготовлен товар, цвета и т. п.);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общего количества в килограммах и (или) дополнительных единицах измерения (литрах, штуках) и общей стоимости всех товаров (в валюте государства-члена, евро или долларах США);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в) наименований, дат и номеров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наименования органа, выдавшего соответствующий документ;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г) фамилии, имени, отчества (при наличии) и подписи декларанта, работника таможенного представителя или лица, действующего от имени и по поручению декларанта в случаях,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приложением № 5</w:t>
      </w:r>
      <w:r>
        <w:rPr>
          <w:rFonts w:ascii="Arial" w:hAnsi="Arial" w:cs="Arial"/>
          <w:sz w:val="20"/>
          <w:szCs w:val="20"/>
        </w:rPr>
        <w:t xml:space="preserve"> к Решению № 107.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16. В определенных приложением № 5 к Решению № 107 случаях осуществления таможенного декларирования товаров лицом, действующим от имени и по поручению декларанта, вместо описи товаров, предусмотренной пунктом 14 настоящего Порядка, может использоваться опись товаров, предусмотренная пунктами 1 и 2 приложения № 5 к Решению № 107.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17. Опись товаров является неотъемлемой частью пассажирской таможенной декларации в виде документа на бумажном носителе.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II. Порядок заполнения пассажирской таможенной декларации в виде документа на бумажном носителе, за исключением пассажирской таможенной декларации, используемой для помещения товаров под таможенную процедуру таможенного транзита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18. Графа 1 заполняется в следующем порядке. В графе отдельными строками указываются сведения о декларанте: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фамилия, имя, отчество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сведения о документе, удостоверяющем личность: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документа;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страны, уполномоченным органом которой выдан документ;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серия (при наличии) и номер документа;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дата выдачи документа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год);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административно-территориальная единица (регион, область, район и т. п.);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населенный пункт;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улица (бульвар, проспект и т. п.);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дома;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корпуса (строения);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квартиры.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об адресе постоянного места жительства (регистрации) указываются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об адресе временного проживания (пребывания) в государстве-члене указываются иностранным физическим лицом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наименование страны отправления и наименование страны назначения (указываются при следовании физического лица через таможенную границу Союза);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д) количество физических лиц, не достигших 16-летнего возраста, совместно следующих с декларантом (при наличии).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19. Графа 2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таможенном декларировании товаров, перемещаемых в сопровождаемом багаже, в поле графы 2.1 проставляется знак “х” или “v”.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таможенном декларировании товаров, перемещаемых в несопровождаемом багаже, в поле графы 2.2 проставляется знак “х” или “v”.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таможенном декларировании товаров, доставляемых перевозчиком, или товаров, пересылаемых в международных почтовых отправлениях, в поле графы 2.3 проставляется знак “х” или “v”.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20. Графа 3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графе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товаров (за исключением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личного пользования) путем проставления в поле “Ввоз (свободное обращение)”, “Вывоз” или “Временный вывоз” знака “х” или “v”.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При заполнении пассажирской таможенной декларации в отношении подлежащих таможенному декларированию бывших в употреблении товаров, которые могут ввозиться в установленном количестве иностранными физическими лицами на период своего пребывания на таможенной территории Союза без уплаты таможенных пошлин, налогов независимо от стоимости и (или) веса таких товаров, определенных перечнем, предусмотренным приложением № 4 к Решению № 107, знак “х” или “v” проставляется в поле “Ввоз</w:t>
      </w:r>
      <w:proofErr w:type="gramEnd"/>
      <w:r>
        <w:rPr>
          <w:rFonts w:ascii="Arial" w:hAnsi="Arial" w:cs="Arial"/>
          <w:sz w:val="20"/>
          <w:szCs w:val="20"/>
        </w:rPr>
        <w:t xml:space="preserve"> (свободное обращение)”.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графах 3.1 - 3.10 сведения о наличии товаров, подлежащих таможенному декларированию, указываются путем проставления в соответствующих полях знака “х” или “v”.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В случае заполнения графы 3.1 необходимо заполнить приложение к пассажирской таможенной декларации в соответствии с разделом IV настоящего Порядка.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21. Графа 4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графе указываются дополнительные сведения о товарах, наличие которых указано в графах 3.2 - 3.10, и (или) иных товарах, подлежащих таможенному декларированию.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колонке “№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/п” указывается порядковый номер.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колонке “Наименование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документы” указываются: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 п.);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наименования,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колонке “Вес (с учетом фактически перемещаемой первичной упаковки) (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)/количество (л, шт.)” указывается количество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колонке “Стоимость (в валюте государства - члена ЕАЭС, евро или долларах США)” указываются стоимость товаров (в валюте государства-члена, евро или долларах США) и наименование валюты.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графе указываются сведения о товарах, не подлежащих таможенному декларированию, в случае осуществления таможенного декларирования таких товаров по желанию физического лица. </w:t>
      </w:r>
      <w:proofErr w:type="gramStart"/>
      <w:r>
        <w:rPr>
          <w:rFonts w:ascii="Arial" w:hAnsi="Arial" w:cs="Arial"/>
          <w:sz w:val="20"/>
          <w:szCs w:val="20"/>
        </w:rPr>
        <w:t>При этом в отношении наличных денежных средств и (или) дорожных чеков, не подлежащих таможенному декларированию, в колонке “Наименование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документы” производятся записи: “банкноты</w:t>
      </w:r>
      <w:proofErr w:type="gramEnd"/>
      <w:r>
        <w:rPr>
          <w:rFonts w:ascii="Arial" w:hAnsi="Arial" w:cs="Arial"/>
          <w:sz w:val="20"/>
          <w:szCs w:val="20"/>
        </w:rPr>
        <w:t>”, “</w:t>
      </w:r>
      <w:proofErr w:type="gramStart"/>
      <w:r>
        <w:rPr>
          <w:rFonts w:ascii="Arial" w:hAnsi="Arial" w:cs="Arial"/>
          <w:sz w:val="20"/>
          <w:szCs w:val="20"/>
        </w:rPr>
        <w:t>монеты”, “дорожные чеки”, в колонке “Стоимость (в валюте государства - члена ЕАЭС, евро или долларах США)” указываются сумма перемещаемых наличных денежных средств и (или) дорожных чеков и наименование валюты, колонка “Вес (с учетом фактически перемещаемой первичной упаковки) (кг)/количество (л, шт.)” не заполняется.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отношении категорий товаров, указанных в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подпунктах “б” и “в” пункта 14</w:t>
      </w:r>
      <w:r>
        <w:rPr>
          <w:rFonts w:ascii="Arial" w:hAnsi="Arial" w:cs="Arial"/>
          <w:sz w:val="20"/>
          <w:szCs w:val="20"/>
        </w:rPr>
        <w:t xml:space="preserve"> настоящего Порядка, в колонке “Вес (с учетом фактически перемещаемой первичной упаковки) (кг)/количество (л, шт.)” указывается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</w:t>
      </w:r>
      <w:proofErr w:type="gramEnd"/>
      <w:r>
        <w:rPr>
          <w:rFonts w:ascii="Arial" w:hAnsi="Arial" w:cs="Arial"/>
          <w:sz w:val="20"/>
          <w:szCs w:val="20"/>
        </w:rPr>
        <w:t xml:space="preserve"> измерения (</w:t>
      </w:r>
      <w:proofErr w:type="gramStart"/>
      <w:r>
        <w:rPr>
          <w:rFonts w:ascii="Arial" w:hAnsi="Arial" w:cs="Arial"/>
          <w:sz w:val="20"/>
          <w:szCs w:val="20"/>
        </w:rPr>
        <w:t>литрах</w:t>
      </w:r>
      <w:proofErr w:type="gramEnd"/>
      <w:r>
        <w:rPr>
          <w:rFonts w:ascii="Arial" w:hAnsi="Arial" w:cs="Arial"/>
          <w:sz w:val="20"/>
          <w:szCs w:val="20"/>
        </w:rPr>
        <w:t>, штуках), в колонке “Стоимость (в валюте государства - члена ЕАЭС, евро или долларах США)” указываются общая стоимость всех товаров (в валюте государства-члена, евро или долларах США) и наименование валюты.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При использовании описи товаров в случаях,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пунктами 14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</w:rPr>
        <w:t>16</w:t>
      </w:r>
      <w:r>
        <w:rPr>
          <w:rFonts w:ascii="Arial" w:hAnsi="Arial" w:cs="Arial"/>
          <w:sz w:val="20"/>
          <w:szCs w:val="20"/>
        </w:rPr>
        <w:t xml:space="preserve"> настоящего Порядка, в графе 4 вместо сведений, указанных в настоящем пункте, производится запись: “Товары для личного пользования согласно прилагаемой описи на ____ листах” (количество листов указывается прописью).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22. Графа 5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графе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 xml:space="preserve">я личного пользования путем проставления в поле “Ввоз (свободное обращение)”, “Временный ввоз”, “Вывоз” или “Временный вывоз” знака “х” или “v”.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Сведения о ввозе с освобождением от уплаты таможенных пошлин, налогов транспортного средства для личного пользования указываются путем проставления в соответствующем поле знака “х” или “v”.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 наличии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мототранспортного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средства для личного пользования и (или) прицепа к авто-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мототранспортному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средству для личного пользования указываются путем проставления в соответствующих полях знака “х” или “v”.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мототранспортного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средства для личного пользования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марка, модель;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 регистрации (при наличии регистрации);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идентификационный номер;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рабочий объем двигателя (в кубических сантиметрах);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кузова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шасси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момент выпуска (дата изготовления);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наименование валюты.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В отношении прицепа к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мототранспортному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средству для личного пользования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марка, модель;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 регистрации (при наличии регистрации);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идентификационный номер;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шасси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момент выпуска (дата изготовления);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наименование валюты.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водного судна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вид;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 регистрации (при наличии регистрации);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наименование валюты;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масса (в килограммах);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длина корпуса (в метрах).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воздушного судна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вид;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 регистрации (при наличии регистрации);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стоимость (в валюте государства-члена, евро или долларах США) и наименование валюты;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отношении части транспортного средства для личного пользования, замененной в государстве, не являющемся членом Союза, и подлежащей учету (регистрации) в соответствующих уполномоченных государственных органах государств-членов, </w:t>
      </w:r>
      <w:proofErr w:type="gramStart"/>
      <w:r>
        <w:rPr>
          <w:rFonts w:ascii="Arial" w:hAnsi="Arial" w:cs="Arial"/>
          <w:sz w:val="20"/>
          <w:szCs w:val="20"/>
        </w:rPr>
        <w:t>указываются</w:t>
      </w:r>
      <w:proofErr w:type="gramEnd"/>
      <w:r>
        <w:rPr>
          <w:rFonts w:ascii="Arial" w:hAnsi="Arial" w:cs="Arial"/>
          <w:sz w:val="20"/>
          <w:szCs w:val="20"/>
        </w:rPr>
        <w:t xml:space="preserve"> наименование и номер такой части.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23. В строке “дата” указывается дата заполнения пассажирской таможенной декларации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строке “подпись”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приложением № 5</w:t>
      </w:r>
      <w:r>
        <w:rPr>
          <w:rFonts w:ascii="Arial" w:hAnsi="Arial" w:cs="Arial"/>
          <w:sz w:val="20"/>
          <w:szCs w:val="20"/>
        </w:rPr>
        <w:t xml:space="preserve"> к Решению № 107.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строке “Ф. </w:t>
      </w:r>
      <w:proofErr w:type="gramStart"/>
      <w:r>
        <w:rPr>
          <w:rFonts w:ascii="Arial" w:hAnsi="Arial" w:cs="Arial"/>
          <w:sz w:val="20"/>
          <w:szCs w:val="20"/>
        </w:rPr>
        <w:t>И. О.</w:t>
      </w:r>
      <w:proofErr w:type="gramEnd"/>
      <w:r>
        <w:rPr>
          <w:rFonts w:ascii="Arial" w:hAnsi="Arial" w:cs="Arial"/>
          <w:sz w:val="20"/>
          <w:szCs w:val="20"/>
        </w:rPr>
        <w:t xml:space="preserve"> лица, действующего от имени и по поручению декларанта, реквизиты документа”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таможенным представителем: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наличии), должность работника таможенного представителя;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юридического лица в реестре таможенных представителей;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номер и дата договора таможенного представителя с декларантом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лицом, действующим от имени и по поручению декларанта в случаях, определенных приложением № 5 к Решению № 107: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серия (при наличии), номер, дата выдачи документа, удостоверяющего личность,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год), наименование страны, уполномоченным органом которой выдан такой документ;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и дата доверенности, указанной в пункте 1 приложения № 5 к Решению № 107.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24. Поле “Для служебных отметок”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поле вносятся сведения (отметки):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 регистрации пассажирской таможенной декларации, об отказе в регистрации пассажирской таможенной декларации;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 выпуске товаров, об отказе в выпуске товаров;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об отзыве пассажирской таможенной декларации;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 продлении срока временного ввоза транспортного средства для личного пользования;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 результатах проведенного таможенного контроля;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иные сведения, определенные Комиссией и (или) законодательством государств-членов.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случае выпуска товаров в свободное обращение, для вывоза или для временного нахождения вне таможенной территории Союза в поле “М.П.” проставляется оттиск личной номерной печати должностного лица таможенного органа с проставлением даты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 и времени.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случае выпуска в свободное обращение товаров, в отношении которых предоставлено освобождение от уплаты таможенных пошлин, налогов, производится запись: “Предоставлено освобождение от уплаты таможенных пошлин, налогов в соответствии с ___________” (указывается соответствующий пункт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приложения № 3</w:t>
      </w:r>
      <w:r>
        <w:rPr>
          <w:rFonts w:ascii="Arial" w:hAnsi="Arial" w:cs="Arial"/>
          <w:sz w:val="20"/>
          <w:szCs w:val="20"/>
        </w:rPr>
        <w:t xml:space="preserve"> к Решению № 107 или соответствующая статья </w:t>
      </w:r>
      <w:r>
        <w:rPr>
          <w:rFonts w:ascii="Arial" w:hAnsi="Arial" w:cs="Arial"/>
          <w:color w:val="008000"/>
          <w:sz w:val="20"/>
          <w:szCs w:val="20"/>
          <w:u w:val="single"/>
        </w:rPr>
        <w:t>главы 42</w:t>
      </w:r>
      <w:r>
        <w:rPr>
          <w:rFonts w:ascii="Arial" w:hAnsi="Arial" w:cs="Arial"/>
          <w:sz w:val="20"/>
          <w:szCs w:val="20"/>
        </w:rPr>
        <w:t xml:space="preserve"> Таможенного кодекса).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В случае выпуска в свободное обращение товаров, в отношении которых уплачены таможенные пошлины, налоги, указывается справочный номер таможенного приходного ордера.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случае выпуска транспортного средства для личного пользования для временного нахождения на таможенной территории Союза производится запись: “Срок временного ввоза ТС до___________” (указывается дата окончания срока временного ввоза такого транспортного средства для личного пользования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В случае выпуска временно ввезенного транспортного средства для личного пользования для вывоза с применением пассажирской таможенной декларации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виде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документа на бумажном носителе, оформленной таможенным органом при временном ввозе на таможенную территорию Союза такого транспортного средства для личного пользования, производится запись: “Вывоз”.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отказа в выпуске товаров производится запись: “Отказано в выпуске”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отзыва пассажирской таможенной декларации производится запись: “Таможенная декларация отозвана до выпуска”.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продления срока временного ввоза транспортного средства для личного пользования в связи с продлением срока предоставления физическим лицам, указанным в </w:t>
      </w:r>
      <w:r>
        <w:rPr>
          <w:rFonts w:ascii="Arial" w:hAnsi="Arial" w:cs="Arial"/>
          <w:color w:val="008000"/>
          <w:sz w:val="20"/>
          <w:szCs w:val="20"/>
          <w:u w:val="single"/>
        </w:rPr>
        <w:t>статьях 298 и 299</w:t>
      </w:r>
      <w:r>
        <w:rPr>
          <w:rFonts w:ascii="Arial" w:hAnsi="Arial" w:cs="Arial"/>
          <w:sz w:val="20"/>
          <w:szCs w:val="20"/>
        </w:rPr>
        <w:t xml:space="preserve"> Таможенного кодекса, привилегий в государстве пребывания в пассажирской таможенной декларации, оформленной при ввозе на таможенную территорию Союза такого транспортного средства и подтверждающей его выпуск для временного нахождения на таможенной территории Союза, производится запись:</w:t>
      </w:r>
      <w:proofErr w:type="gramEnd"/>
      <w:r>
        <w:rPr>
          <w:rFonts w:ascii="Arial" w:hAnsi="Arial" w:cs="Arial"/>
          <w:sz w:val="20"/>
          <w:szCs w:val="20"/>
        </w:rPr>
        <w:t xml:space="preserve"> “Срок временного ввоза ТС до _________” (указывается дата окончания периода продления срока предоставления привилегий в государстве пребывания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Сведения (отметки) о регистрации пассажирской таможенной декларации (об отказе в регистрации пассажирской таможенной декларации), о выпуске товаров (об отказе в выпуске товаров), об отзыве пассажирской таможенной декларации, о продлении срока временного ввоза транспортного средства для личного пользования указываются (проставляются) на основном бланке пассажирской таможенной декларации, бланках пассажирской таможенной декларации, которые используются в качестве дополнительных листов, и в описи товаров. 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Сведения (отметки) о результатах проведенного таможенного контроля и иные сведения, определенные Комиссией и (или) законодательством государств-членов, указываются (проставляются) на основном бланке пассажирской таможенной декларации.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Сведения (отметки)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 и времени.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III. Порядок заполнения пассажирской таможенной декларации в виде документа на бумажном носителе, используемой для помещения товаров под таможенную процедуру таможенного транзита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25. Графа 1 заполняется в следующем порядке. В графе отдельными строками указываются сведения о декларанте: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фамилия, имя, отчество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сведения о документе, удостоверяющем личность: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документа;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страны, уполномоченным органом которой выдан документ;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серия (при наличии) и номер документа;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дата выдачи документа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год);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административно-территориальная единица (регион, область, район и т. п.);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населенный пункт;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улица (бульвар, проспект и т. п.);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дома;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корпуса (строения);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квартиры;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наименование страны отправления и наименование страны назначения.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26. Графа 2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поле графы 2.1 проставляется знак “х” или “v”.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27. Графа 3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поле “Транзит” проставляется знак “х” или “v”.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Графы 3.1 и 3.3 не заполняются.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графе 3.2 сведения о наличии товаров, ввозимых с освобождением от уплаты таможенных пошлин, налогов, указываются путем проставления в соответствующем поле знака “х” или “v”.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графах 3.4 - 3.10 сведения о наличии товаров, в отношении которых </w:t>
      </w:r>
      <w:proofErr w:type="gramStart"/>
      <w:r>
        <w:rPr>
          <w:rFonts w:ascii="Arial" w:hAnsi="Arial" w:cs="Arial"/>
          <w:sz w:val="20"/>
          <w:szCs w:val="20"/>
        </w:rPr>
        <w:t>подлежат соблюдению запреты и ограничения в соответствии со статьей 7 Таможенного кодекса и требуется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представление документов и </w:t>
      </w:r>
      <w:r>
        <w:rPr>
          <w:rFonts w:ascii="Arial" w:hAnsi="Arial" w:cs="Arial"/>
          <w:sz w:val="20"/>
          <w:szCs w:val="20"/>
        </w:rPr>
        <w:lastRenderedPageBreak/>
        <w:t>(или) сведений, подтверждающих соблюдение таких запретов и ограничений, указываются путем проставления в соответствующих полях знака “х” или “v”.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28. Графа 4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графе указываются сведения о товарах, наличие которых указано в графах 3.2, 3.4 - 3.10, и (или) об иных товарах, помещаемых под таможенную процедуру таможенного транзита.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колонке “№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/п” указывается порядковый номер.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колонке “Наименование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документы” указываются: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 п.);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наименования,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дата и номер документа, подтверждающего предоставление обеспечения исполнения обязанности по уплате таможенных пошлин, налогов.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колонке “Вес (с учетом фактически перемещаемой первичной упаковки) (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)/количество (л, шт.)” указывается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колонке “Стоимость (в валюте государства - члена ЕАЭС, евро или долларах США)” указываются общая стоимость всех товаров (в валюте государства-члена, евро или долларах США) и наименование валюты.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При использовании описи товаров в случаях,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подпунктом “а” пункта 14</w:t>
      </w:r>
      <w:r>
        <w:rPr>
          <w:rFonts w:ascii="Arial" w:hAnsi="Arial" w:cs="Arial"/>
          <w:sz w:val="20"/>
          <w:szCs w:val="20"/>
        </w:rPr>
        <w:t xml:space="preserve"> и пунктом 16 настоящего Порядка, в графе 4 вместо сведений, указанных в настоящем пункте, производится запись: “Товары для личного пользования согласно прилагаемой описи на ____ листах” (количество листов указывается прописью).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29. Графа 5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поле “Транзит” проставляется знак “х” или “v”.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Сведения о ввозе с освобождением от уплаты таможенных пошлин, налогов транспортного средства для личного пользования указываются путем проставления в соответствующем поле знака “х” или “v”.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 наличии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мототранспортного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средства для личного пользования и (или) прицепа к авто-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мототранспортному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средству для личного пользования указываются путем проставления в соответствующих полях знака “х” или “v”.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мототранспортного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средства для личного пользования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марка, модель;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 регистрации (при наличии регистрации);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идентификационный номер;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рабочий объем двигателя (в кубических сантиметрах);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кузова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шасси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момент выпуска (дата изготовления);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наименование валюты.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прицепа к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мототранспортному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средству для личного пользования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марка, модель;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 регистрации (при наличии регистрации);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идентификационный номер;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шасси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момент выпуска (дата изготовления);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наименование валюты.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водного судна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вид;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 регистрации (при наличии регистрации);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наименование валюты;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масса (в килограммах);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длина корпуса (в метрах).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воздушного судна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вид;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регистрационный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 регистрации (при наличии регистрации);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стоимость (в валюте государства-члена, евро или долларах США) и наименование валюты;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30. В строке “дата” указывается дата заполнения пассажирской таможенной декларации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строке “подпись”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приложением № 5</w:t>
      </w:r>
      <w:r>
        <w:rPr>
          <w:rFonts w:ascii="Arial" w:hAnsi="Arial" w:cs="Arial"/>
          <w:sz w:val="20"/>
          <w:szCs w:val="20"/>
        </w:rPr>
        <w:t xml:space="preserve"> к Решению № 107.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строке “Ф. </w:t>
      </w:r>
      <w:proofErr w:type="gramStart"/>
      <w:r>
        <w:rPr>
          <w:rFonts w:ascii="Arial" w:hAnsi="Arial" w:cs="Arial"/>
          <w:sz w:val="20"/>
          <w:szCs w:val="20"/>
        </w:rPr>
        <w:t>И. О.</w:t>
      </w:r>
      <w:proofErr w:type="gramEnd"/>
      <w:r>
        <w:rPr>
          <w:rFonts w:ascii="Arial" w:hAnsi="Arial" w:cs="Arial"/>
          <w:sz w:val="20"/>
          <w:szCs w:val="20"/>
        </w:rPr>
        <w:t xml:space="preserve"> лица, действующего от имени и по поручению декларанта, реквизиты документа”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таможенным представителем: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наличии), должность работника таможенного представителя;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юридического лица в реестре таможенных представителей;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номер и дата договора таможенного представителя с декларантом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лицом, действующим от имени и по поручению декларанта в случаях, определенных приложением № 5 к Решению № 107: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серия (при наличии), номер, дата выдачи документа, удостоверяющего личность,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год), наименование страны, уполномоченным органом которой выдан такой документ;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и дата доверенности, указанной в пункте 1 приложения № 5 к Решению № 107.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31. Поле “Для служебных отметок”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поле вносятся сведения (отметки):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 регистрации пассажирской таможенной декларации, об отказе в регистрации пассажирской таможенной декларации;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 выпуске товаров, об отказе в выпуске товаров;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об отзыве пассажирской таможенной декларации;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 результатах проведенного таможенного контроля;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иные сведения, определенные Комиссией и (или) законодательством государств-членов.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случае выпуска товаров в поле “М.П.” проставляется оттиск личной номерной печати должностного лица таможенного органа с проставлением даты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 и времени, а также указываются место и срок доставки, наименование таможенного органа назначения.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отказа в выпуске товаров производится запись: “Отказано в выпуске”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отзыва пассажирской таможенной декларации производится запись: “Таможенная декларация отозвана до выпуска”.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Сведения (отметки) о регистрации пассажирской таможенной декларации (об отказе в регистрации пассажирской таможенной декларации), о выпуске товаров (об отказе в выпуске товаров), об отзыве пассажирской таможенной декларации указываются (проставляются) на основном бланке пассажирской таможенной декларации и в описи товаров.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Сведения (отметки) о результатах проведенного таможенного контроля и иные сведения, определенные Комиссией и (или) законодательством государств-членов, указываются (проставляются) на основном бланке пассажирской таможенной декларации.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Сведения (отметки)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 и времени.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IV. Порядок заполнения приложения к пассажирской таможенной декларации в виде документа на бумажном носителе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32. В правом верхнем углу приложения к пассажирской таможенной декларации указываются фамилия, имя и отчество (при наличии) декларанта.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33. Графа 1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графе указывается дата рождения декларанта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случае если декларантом является лицо, не являющееся лицом государства-члена, в графе дополнительно указываются номер и дата выдачи документа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год), подтверждающего право иностранного гражданина или лица без гражданства на пребывание (проживание) на территории государства-члена.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34. Графа 2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графе 2.1 указываются сумма перемещаемых наличных денежных средств и (или) дорожных чеков и наименование валюты.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графе 2.2 указываются сведения о денежных инструментах, за исключением дорожных чеков: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наименование денежного инструмента;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наименование эмитента;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дата выпуска;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идентифицирующий номер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номинальная стоимость либо соответствующая сумма в валюте государства-члена или иностранной валюте, право на </w:t>
      </w:r>
      <w:proofErr w:type="gramStart"/>
      <w:r>
        <w:rPr>
          <w:rFonts w:ascii="Arial" w:hAnsi="Arial" w:cs="Arial"/>
          <w:sz w:val="20"/>
          <w:szCs w:val="20"/>
        </w:rPr>
        <w:t>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удостоверяет денежный инструмент, и наименование валюты.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случае если номинальная стоимость отсутствует и невозможно определить сумму в валюте государства-члена или иностранной валюте, право на </w:t>
      </w:r>
      <w:proofErr w:type="gramStart"/>
      <w:r>
        <w:rPr>
          <w:rFonts w:ascii="Arial" w:hAnsi="Arial" w:cs="Arial"/>
          <w:sz w:val="20"/>
          <w:szCs w:val="20"/>
        </w:rPr>
        <w:t>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удостоверяет денежный инструмент, указывается количество денежных инструментов.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35. Графа 3 заполняется в случае, если перемещаемые наличные денежные средства и (или) денежные инструменты не являются собственностью декларанта, в следующем порядке. В графе указываются: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сведения о владельце наличных денежных средств и (или) денежных инструментов: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 или наименование юридического лица;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государства-члена, или место нахождения юридического лица: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страны;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административно-территориальная единица (регион, область, район и т. п.);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населенный пункт;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улица (бульвар, проспект и т. п.);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дома;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корпуса (строения);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квартиры;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б) сумма перемещаемых наличных денежных средств и (или) дорожных чеков, номинальная стоимость либо соответствующая сумма в валюте государства-члена или иностранной валюте, право на </w:t>
      </w:r>
      <w:proofErr w:type="gramStart"/>
      <w:r>
        <w:rPr>
          <w:rFonts w:ascii="Arial" w:hAnsi="Arial" w:cs="Arial"/>
          <w:sz w:val="20"/>
          <w:szCs w:val="20"/>
        </w:rPr>
        <w:t>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удостоверяет денежный инструмент, наименование валюты, количество и наименование денежных инструментов (в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36. Графа 4 заполняется путем проставления в соответствующих полях знака “х” или “v” и (или) в поле “Прочее” указывается иной источник происхождения наличных денежных средств и (или) денежных инструментов.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37. Графа 5 заполняется путем проставления в соответствующих полях знака “х” или “v” и (или) в поле “Прочее” указывается иное предполагаемое использование наличных денежных средств и (или) денежных инструментов.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38. Графа 6 заполняется в следующем порядке. В графе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наименование страны, из которой вывозятся (были вывезены) наличные денежные средства и (или) денежные инструменты, и дата выезда декларанта из такой страны;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наименование страны, являющейся конечным пунктом следования декларанта, и дата въезда декларанта в эту страну;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наименования стран транзита;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вид транспорта, которым декларант прибыл на таможенную территорию Союза либо убывает с таможенной территории Союза, путем проставления в соответствующих полях знака “х” или “v” и (или) путем указания в поле “Прочее” иного вида транспорта.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39. В строке “дата” указывается дата заполнения приложения к пассажирской таможенной декларации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строке “подпись”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 приложением № 5 к Решению № 107.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строке “Ф. </w:t>
      </w:r>
      <w:proofErr w:type="gramStart"/>
      <w:r>
        <w:rPr>
          <w:rFonts w:ascii="Arial" w:hAnsi="Arial" w:cs="Arial"/>
          <w:sz w:val="20"/>
          <w:szCs w:val="20"/>
        </w:rPr>
        <w:t>И. О.</w:t>
      </w:r>
      <w:proofErr w:type="gramEnd"/>
      <w:r>
        <w:rPr>
          <w:rFonts w:ascii="Arial" w:hAnsi="Arial" w:cs="Arial"/>
          <w:sz w:val="20"/>
          <w:szCs w:val="20"/>
        </w:rPr>
        <w:t xml:space="preserve"> лица, действующего от имени и по поручению декларанта, реквизиты документа” указываются следующие сведения: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таможенным представителем: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наличии), должность работника таможенного представителя;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юридического лица в реестре таможенных представителей;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номер и дата договора таможенного представителя с декларантом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лицом, действующим от имени и по поручению декларанта в случаях, определенных приложением № 5 к Решению № 107: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серия (при наличии), номер, дата выдачи документа, удостоверяющего личность,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год), наименование страны, уполномоченным органом которой выдан такой документ;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и дата доверенности, указанной в пункте 1 приложения № 5 к Решению № 107.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40. Поле “Для служебных отметок” заполняется в следующем порядке.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поле вносятся сведения (отметки) о выпуске товаров, об отказе в выпуске товаров: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случае выпуска наличных денежных средств и (или) денежных инструментов в поле “М.П.” проставляется оттиск личной номерной печати должностного лица таможенного органа с проставлением даты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 и времени;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отказа в выпуске наличных денежных средств и (или) денежных инструментов производится запись: “Отказано в выпуске”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Сведения (отметки)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 и времени.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Порядок заполнения пассажирской таможенной декларации </w:t>
      </w:r>
      <w:r w:rsidRPr="00072E4D">
        <w:rPr>
          <w:rFonts w:ascii="Arial" w:hAnsi="Arial" w:cs="Arial"/>
          <w:b/>
          <w:bCs/>
          <w:i/>
          <w:color w:val="FF0000"/>
          <w:sz w:val="20"/>
          <w:szCs w:val="20"/>
        </w:rPr>
        <w:t>в виде электронного документа</w:t>
      </w:r>
      <w:r>
        <w:rPr>
          <w:rFonts w:ascii="Arial" w:hAnsi="Arial" w:cs="Arial"/>
          <w:b/>
          <w:bCs/>
          <w:sz w:val="20"/>
          <w:szCs w:val="20"/>
        </w:rPr>
        <w:t>, за исключением пассажирской таможенной декларации, используемой для помещения товаров под таможенную процед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уру таможенного транзита</w:t>
      </w:r>
    </w:p>
    <w:p w:rsidR="0048140E" w:rsidRDefault="0048140E" w:rsidP="0048140E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Внимание!</w:t>
      </w:r>
      <w:r>
        <w:rPr>
          <w:rFonts w:ascii="Arial" w:hAnsi="Arial" w:cs="Arial"/>
          <w:color w:val="FF0000"/>
          <w:sz w:val="20"/>
          <w:szCs w:val="20"/>
        </w:rPr>
        <w:t xml:space="preserve"> Пункты 41 - 57 вступают в силу 01.02.2021, см.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 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настоящего Решения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41. В реквизитах структуры пассажирской таможенной декларации в виде электронного документа, соответствующих графе 1 пассажирской таможенной декларации в виде документа на бумажном носителе, указываются сведения о декларанте: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фамилия, имя, отчество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сведения о документе, удостоверяющем личность: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документа или код документа в соответствии с классификатором видов документов, удостоверяющих личность;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страны, уполномоченным органом которой выдан документ, в соответствии с классификатором стран мира;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серия (при наличии) и номер документа (через пробел);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дата выдачи документа;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в соответствии с классификатором стран мира;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административно-территориальная единица (регион, область, район и т. п.);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населенный пункт;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улица (бульвар, проспект и т. п.);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дома;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корпуса (строения);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квартиры.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об адресе постоянного места жительства (регистрации) указываются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об адресе временного проживания (пребывания) в государстве-члене указываются иностранным физическим лицом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код страны отправления и код страны назначения в соответствии с классификатором стран мира (указываются при следовании физического лица через таможенную границу Союза);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д) количество физических лиц, не достигших 16-летнего возраста, совместно следующих с декларантом (при наличии).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42. В реквизитах структуры пассажирской таможенной декларации в виде электронного документа, соответствующих графе 2 пассажирской таможенной декларации в виде документа на бумажном носителе, указываются сведения о способе перемещения товаров и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личного пользования. Такие сведения могут указываться в кодированном виде.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таможенном декларировании товаров, перемещаемых в сопровождаемом багаже, производится запись: “Сопровождаемый багаж, включая ручную кладь”.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таможенном декларировании товаров, перемещаемых в несопровождаемом багаже, производится запись: “Несопровождаемый багаж (багаж, следующий отдельно от въезжающего/выезжающего лица)”.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таможенном декларировании товаров, доставляемых перевозчиком, или товаров, пересылаемых в международных почтовых отправлениях, производится запись: “Доставляемые в адрес (пересылаемые) товары без въезда/выезда лица”.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43. </w:t>
      </w:r>
      <w:proofErr w:type="gramStart"/>
      <w:r>
        <w:rPr>
          <w:rFonts w:ascii="Arial" w:hAnsi="Arial" w:cs="Arial"/>
          <w:sz w:val="20"/>
          <w:szCs w:val="20"/>
        </w:rPr>
        <w:t>В реквизитах структуры пассажирской таможенной декларации в виде электронного документа, соответствующих графе 3 пассажирской таможенной декларации в виде документа на бумажном носителе,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товаров (за исключением транспортных средств для личного пользования).</w:t>
      </w:r>
      <w:proofErr w:type="gramEnd"/>
      <w:r>
        <w:rPr>
          <w:rFonts w:ascii="Arial" w:hAnsi="Arial" w:cs="Arial"/>
          <w:sz w:val="20"/>
          <w:szCs w:val="20"/>
        </w:rPr>
        <w:t xml:space="preserve"> Такие сведения могут указываться в кодированном виде.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заполнении пассажирской таможенной декларации в отношении подлежащих таможенному декларированию бывших в употреблении товаров, которые могут ввозиться в установленном количестве иностранными физическими лицами на период своего пребывания на таможенной территории Союза без </w:t>
      </w:r>
      <w:r>
        <w:rPr>
          <w:rFonts w:ascii="Arial" w:hAnsi="Arial" w:cs="Arial"/>
          <w:sz w:val="20"/>
          <w:szCs w:val="20"/>
        </w:rPr>
        <w:lastRenderedPageBreak/>
        <w:t>уплаты таможенных пошлин, налогов независимо от стоимости и (или) веса таких товаров, определенных перечнем, предусмотренным приложением № 4 к Решению № 107, указывается “Ввоз (свободное обращение)”.</w:t>
      </w:r>
      <w:proofErr w:type="gramEnd"/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44. В реквизитах структуры пассажирской таможенной декларации в виде электронного документа, соответствующих графам 3.1 - 3.10 пассажирской таможенной декларации в виде документа на бумажном носителе, указываются сведения о наличии товаров, подлежащих таможенному декларированию.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sz w:val="20"/>
          <w:szCs w:val="20"/>
        </w:rPr>
        <w:t>В случае указания сведений в реквизитах структуры пассажирской таможенной декларации в виде электронного документа, соответствующих графе 3.1 пассажирской таможенной декларации в виде документа на бумажном носителе, в реквизитах структуры пассажирской таможенной декларации в виде электронного документа, соответствующих графам приложения к пассажирской таможенной декларации в виде документа на бумажном носителе, указываются дополнительные сведения:</w:t>
      </w:r>
      <w:proofErr w:type="gramEnd"/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а) о декларанте: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дата рождения;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и дата выдачи документа, подтверждающего право иностранного гражданина или лица без гражданства на пребывание (проживание) на территории государства-члена, в случае, если декларантом является лицо, не являющееся лицом государства-члена;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о наличных денежных средствах и (или) денежных инструментах: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сумма перемещаемых наличных денежных средств и (или) дорожных чеков и код валюты в соответствии с классификатором валют;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наименование денежного инструмента (за исключением дорожных чеков), наименование эмитента, дата выпуска, идентифицирующий номер (при наличии), номинальная стоимость либо соответствующая сумма в валюте государства-члена или иностранной валюте, право на </w:t>
      </w:r>
      <w:proofErr w:type="gramStart"/>
      <w:r>
        <w:rPr>
          <w:rFonts w:ascii="Arial" w:hAnsi="Arial" w:cs="Arial"/>
          <w:sz w:val="20"/>
          <w:szCs w:val="20"/>
        </w:rPr>
        <w:t>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удостоверяет денежный инструмент, и код валюты в соответствии с классификатором валют. В случае если номинальная стоимость отсутствует и невозможно определить сумму в валюте государства-члена или иностранной валюте, право на </w:t>
      </w:r>
      <w:proofErr w:type="gramStart"/>
      <w:r>
        <w:rPr>
          <w:rFonts w:ascii="Arial" w:hAnsi="Arial" w:cs="Arial"/>
          <w:sz w:val="20"/>
          <w:szCs w:val="20"/>
        </w:rPr>
        <w:t>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удостоверяет денежный инструмент, указывается количество денежных инструментов;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в) о владельце наличных денежных средств и (или) денежных инструментов в случае, если перемещаемые наличные денежные средства и (или) денежные инструменты не являются собственностью декларанта, и сумме, номинальной стоимости или количестве таких наличных денежных средств и (или) денежных инструментов: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фамилия, имя, отчество (при наличии) или наименование юридического лица;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государства-члена, или место нахождения юридического лица: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в соответствии с классификатором стран мира;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административно-территориальная единица (регион, область, район и т. п.);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населенный пункт;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улица (бульвар, проспект и т. п.);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дома;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корпуса (строения);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квартиры;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сумма перемещаемых наличных денежных средств и (или) дорожных чеков, номинальная стоимость либо соответствующая сумма в валюте государства-члена или иностранной валюте, право на </w:t>
      </w:r>
      <w:proofErr w:type="gramStart"/>
      <w:r>
        <w:rPr>
          <w:rFonts w:ascii="Arial" w:hAnsi="Arial" w:cs="Arial"/>
          <w:sz w:val="20"/>
          <w:szCs w:val="20"/>
        </w:rPr>
        <w:t>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удостоверяет денежный инструмент, код валюты в соответствии с классификатором валют, количество и наименование денежных инструментов (в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г) об источнике происхождения наличных денежных средств и (или) денежных инструментов - “Заработная плата, доходы от предпринимательской деятельности физического лица”, “Дивиденды и другие доходы от участия в уставном (акционерном и т. п.) капитале организаций”, “Доходы от реализации движимого и (или) недвижимого имущества”, “Безвозмездные трансферты, полученные от физических и (или) юридических лиц (материальная помощь, гранты и т. п.)”, “Пенсия, стипендия, социальные пособия</w:t>
      </w:r>
      <w:proofErr w:type="gramEnd"/>
      <w:r>
        <w:rPr>
          <w:rFonts w:ascii="Arial" w:hAnsi="Arial" w:cs="Arial"/>
          <w:sz w:val="20"/>
          <w:szCs w:val="20"/>
        </w:rPr>
        <w:t>, алименты”, “Доходы от аренды недвижимости и земельных участков”, “Заемные средства”, “Наследство” - путем заполнения соответствующих реквизитов структуры пассажирской таможенной декларации в виде электронного документа и (или) указывается иной источник их происхождения. Такие сведения могут указываться в кодированном виде;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д) о предполагаемом использовании наличных денежных средств и (или) денежных инструментов - “Текущие расходы (приобретение товаров и услуг)”, “Инвестиции, включая приобретение недвижимости”, “Безвозмездные трансферты в пользу физических лиц (материальная помощь и т. п.)”, “Безвозмездные трансферты в пользу юридических лиц (благотворительность, пожертвования и т. п.)” - путем заполнения соответствующих реквизитов структуры пассажирской таможенной декларации в виде электронного документа и (или) указывается их иное</w:t>
      </w:r>
      <w:proofErr w:type="gramEnd"/>
      <w:r>
        <w:rPr>
          <w:rFonts w:ascii="Arial" w:hAnsi="Arial" w:cs="Arial"/>
          <w:sz w:val="20"/>
          <w:szCs w:val="20"/>
        </w:rPr>
        <w:t xml:space="preserve"> предполагаемое использование. Такие сведения могут указываться в кодированном виде;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е) о маршруте и способе перевозки наличных денежных средств и (или) денежных инструментов: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код страны в соответствии с классификатором стран мира, из которой вывозятся (были вывезены) наличные денежные средства и (или) денежные инструменты, и дата выезда декларанта из такой страны;</w:t>
      </w:r>
      <w:proofErr w:type="gramEnd"/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в соответствии с классификатором стран мира, являющейся конечным пунктом следования декларанта, и дата его въезда в эту страну;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коды стран транзита в соответствии с классификатором стран мира;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вида транспорта в соответствии с классификатором видов транспорта и транспортировки товаров, которым декларант прибыл на таможенную территорию Союза либо убывает с таможенной территории Союза.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46. </w:t>
      </w:r>
      <w:proofErr w:type="gramStart"/>
      <w:r>
        <w:rPr>
          <w:rFonts w:ascii="Arial" w:hAnsi="Arial" w:cs="Arial"/>
          <w:sz w:val="20"/>
          <w:szCs w:val="20"/>
        </w:rPr>
        <w:t>В реквизитах структуры пассажирской таможенной декларации в виде электронного документа, соответствующих графе 4 пассажирской таможенной декларации в виде документа на бумажном носителе, указываются дополнительные сведения о товарах, наличие которых указано в реквизитах структуры пассажирской таможенной декларации в виде электронного документа, соответствующих графам 3.2 - 3.10 пассажирской таможенной декларации в виде документа на бумажном носителе, и (или) об иных товарах, подлежащих таможенному</w:t>
      </w:r>
      <w:proofErr w:type="gramEnd"/>
      <w:r>
        <w:rPr>
          <w:rFonts w:ascii="Arial" w:hAnsi="Arial" w:cs="Arial"/>
          <w:sz w:val="20"/>
          <w:szCs w:val="20"/>
        </w:rPr>
        <w:t xml:space="preserve"> декларированию: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 п.);</w:t>
      </w:r>
      <w:proofErr w:type="gramEnd"/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количество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товаров (в валюте государства-члена, евро или долларах США) и код валюты в соответствии с классификатором валют;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документа в соответствии с классификатором видов документов и сведений,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реквизитах структуры пассажирской таможенной декларации в виде электронного документа, соответствующих графе 4 пассажирской таможенной декларации в виде документа на бумажном носителе, указываются сведения о товарах, не подлежащих таможенному декларированию, в случае осуществления таможенного декларирования таких товаров по желанию физического лица. </w:t>
      </w:r>
      <w:proofErr w:type="gramStart"/>
      <w:r>
        <w:rPr>
          <w:rFonts w:ascii="Arial" w:hAnsi="Arial" w:cs="Arial"/>
          <w:sz w:val="20"/>
          <w:szCs w:val="20"/>
        </w:rPr>
        <w:t>При этом в отношении наличных денежных средств и (или) дорожных чеков, не подлежащих таможенному декларированию, в реквизитах структуры пассажирской таможенной декларации в виде электронного документа, соответствующих колонке “Наименование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а также наименования органов, выдавших такие документы” пассажирской таможенной декларации в виде документа на бумажном носителе, производятся записи: “банкноты”, “монеты”, “дорожные чеки”, в реквизитах структуры пассажирской таможенной декларации в виде электронного документа, соответствующих колонке “Стоимость (в валюте государства - члена ЕАЭС, евро или долларах США)” пассажирской таможенной декларации в виде документа на бумажном носителе, указываются сумма перемещаемых наличных денежных средств и</w:t>
      </w:r>
      <w:proofErr w:type="gramEnd"/>
      <w:r>
        <w:rPr>
          <w:rFonts w:ascii="Arial" w:hAnsi="Arial" w:cs="Arial"/>
          <w:sz w:val="20"/>
          <w:szCs w:val="20"/>
        </w:rPr>
        <w:t xml:space="preserve"> (или) дорожных чеков и код валюты в соответствии с классификатором валют.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47. В реквизитах структуры пассажирской таможенной декларации в виде электронного документа, соответствующих графе 5 пассажирской таможенной декларации в виде документа на бумажном носителе, указываются сведения о транспортных средствах для личного пользования: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цель ввоза на таможенную территорию Союза и (или) нахождения на таможенной территории Союза либо вывоза с таможенной территории Союза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личного пользования. Такие сведения могут указываться в кодированном виде;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сведения о ввозе с освобождением от уплаты таможенных пошлин, налогов транспортного средства для личного пользования. Такие сведения могут указываться в кодированном виде;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тип транспортного средства для личного пользования -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мототранспортное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средство для личного пользования, прицеп к авто-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мототранспортному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средству для личного пользования, водное судно, воздушное судно. Такие сведения могут указываться в кодированном виде.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мототранспортного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средства для личного пользования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марки в соответствии с классификатором марок дорожных транспортных средств, модель;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регистрации в соответствии с классификатором стран мира (при наличии регистрации);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идентификационный номер;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рабочий объем двигателя (в кубических сантиметрах);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кузова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шасси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момент выпуска (дата изготовления);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стоимость (в валюте государства-члена, евро или долларах США) и код валюты в соответствии с классификатором валют.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прицепа к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мототранспортному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средству для личного пользования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марки в соответствии с классификатором марок дорожных транспортных средств, модель;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регистрации в соответствии с классификатором стран мира (при наличии регистрации);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идентификационный номер;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шасси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момент выпуска (дата изготовления);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код валюты в соответствии с классификатором валют.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водного судна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вид;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регистрации в соответствии с классификатором стран мира (при наличии регистрации);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стоимость (в валюте государства-члена, евро или долларах США) и код валюты в соответствии с классификатором валют;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масса (в килограммах);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длина корпуса (в метрах).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воздушного судна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вид;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регистрации в соответствии с классификатором стран мира (при наличии регистрации);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код валюты в соответствии с классификатором валют;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г) наименование и номер части транспортного средства для личного пользования, замененной в государстве, не являющемся членом Союза, и подлежащей учету (регистрации) в соответствующих уполномоченных государственных органах государств-членов.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48. В реквизитах структуры пассажирской таможенной декларации в виде электронного документа, соответствующих строке “дата” пассажирской таможенной декларации в виде документа на бумажном носителе, указывается дата заполнения пассажирской таможенной декларации.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реквизитах структуры пассажирской таможенной декларации в виде электронного документа, соответствующих строке “Ф. </w:t>
      </w:r>
      <w:proofErr w:type="gramStart"/>
      <w:r>
        <w:rPr>
          <w:rFonts w:ascii="Arial" w:hAnsi="Arial" w:cs="Arial"/>
          <w:sz w:val="20"/>
          <w:szCs w:val="20"/>
        </w:rPr>
        <w:t>И. О.</w:t>
      </w:r>
      <w:proofErr w:type="gramEnd"/>
      <w:r>
        <w:rPr>
          <w:rFonts w:ascii="Arial" w:hAnsi="Arial" w:cs="Arial"/>
          <w:sz w:val="20"/>
          <w:szCs w:val="20"/>
        </w:rPr>
        <w:t xml:space="preserve"> лица, действующего от имени и по поручению декларанта, реквизиты документа” пассажирской таможенной декларации в виде документа на бумажном носителе,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таможенным представителем: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наличии), должность работника таможенного представителя;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юридического лица в реестре таможенных представителей;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и дата договора таможенного представителя с декларантом;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лицом, действующим от имени и по поручению декларанта в случаях, определенных приложением № 5 к Решению № 107: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 документе, удостоверяющем личность: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документа или код документа в соответствии с классификатором видов документов, удостоверяющих личность;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страны, уполномоченным органом которой выдан документ, в соответствии с классификатором стран мира;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серия (при наличии) и номер документа (через пробел);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дата выдачи документа;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и дата доверенности, указанной в пункте 1 приложения № 5 к Решению № 107.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49. Реквизиты структуры пассажирской таможенной декларации в виде электронного документа, соответствующие полю “Для служебных отметок” пассажирской таможенной декларации в виде документа на бумажном носителе, заполняются в порядке, предусмотренном пунктом 24 настоящего Порядка.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VI. Порядок заполнения пассажирской таможенной декларации в виде электронного документа, используемой для помещения товаров под таможенную процедуру таможенного транзита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50. В реквизитах структуры пассажирской таможенной декларации в виде электронного документа, соответствующих графе 1 пассажирской таможенной декларации в виде документа на бумажном носителе, указываются сведения о декларанте: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фамилия, имя, отчество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сведения о документе, удостоверяющем личность: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наименование документа или код документа в соответствии с классификатором видов документов, удостоверяющих личность;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страны, уполномоченным органом которой выдан документ, в соответствии с классификатором стран мира;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серия (при наличии) и номер документа (через пробел);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дата выдачи документа;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в соответствии с классификатором стран мира;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административно-территориальная единица (регион, область, район и т. п.);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населенный пункт;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улица (бульвар, проспект и т. п.);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дома;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корпуса (строения);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квартиры;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код страны отправления и код страны назначения в соответствии с классификатором стран мира.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51. В реквизитах структуры пассажирской таможенной декларации в виде электронного документа, соответствующих графе 2.1 пассажирской таможенной декларации в виде документа на бумажном носителе, указываются сведения о способе перемещения товаров и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личного пользования - “Сопровождаемый багаж, включая ручную кладь”. Такие сведения могут указываться в кодированном виде.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52. В реквизитах структуры пассажирской таможенной декларации в виде электронного документа, соответствующих графе 3 пассажирской таможенной декларации в виде документа на бумажном носителе, производится запись: “Транзит”. Такие сведения могут указываться в кодированном виде.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53. В реквизитах структуры пассажирской таможенной декларации в виде электронного документа, соответствующих графе 3.2 пассажирской таможенной декларации в виде документа на бумажном носителе, указываются сведения о наличии товаров, ввозимых с освобождением от уплаты таможенных пошлин, налогов.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В реквизитах структуры пассажирской таможенной декларации в виде электронного документа, соответствующих графам 3.4 - 3.10 пассажирской таможенной декларации в виде документа на бумажном носителе, указываются сведения о наличии товаров, в отношении которых подлежат соблюдению запреты и ограничения в соответствии со статьей 7 Таможенного кодекса и требуется представление документов и (или) сведений, подтверждающих соблюдение таких запретов и ограничений.</w:t>
      </w:r>
      <w:proofErr w:type="gramEnd"/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54. </w:t>
      </w:r>
      <w:proofErr w:type="gramStart"/>
      <w:r>
        <w:rPr>
          <w:rFonts w:ascii="Arial" w:hAnsi="Arial" w:cs="Arial"/>
          <w:sz w:val="20"/>
          <w:szCs w:val="20"/>
        </w:rPr>
        <w:t>В реквизитах структуры пассажирской таможенной декларации в виде электронного документа, соответствующих графе 4 пассажирской таможенной декларации в виде документа на бумажном носителе, указываются сведения о товарах, наличие которых указано в реквизитах структуры пассажирской таможенной декларации в виде электронного документа, соответствующих графам 3.2, 3.4 - 3.10 пассажирской таможенной декларации в виде документа на бумажном носителе, и (или) об иных товарах, помещаемых под</w:t>
      </w:r>
      <w:proofErr w:type="gramEnd"/>
      <w:r>
        <w:rPr>
          <w:rFonts w:ascii="Arial" w:hAnsi="Arial" w:cs="Arial"/>
          <w:sz w:val="20"/>
          <w:szCs w:val="20"/>
        </w:rPr>
        <w:t xml:space="preserve"> таможенную процедуру таможенного транзита: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а) 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 п.);</w:t>
      </w:r>
      <w:proofErr w:type="gramEnd"/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общая стоимость всех товаров (в валюте государства-члена, евро или долларах США) и код валюты в соответствии с классификатором валют;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код документа в соответствии с классификатором видов документов и сведений,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д) код документа в соответствии с классификатором видов документов и сведений, дата и номер документа, подтверждающего предоставление обеспечения исполнения обязанности по уплате таможенных пошлин, налогов.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55. В реквизитах структуры пассажирской таможенной декларации в виде электронного документа, соответствующих графе 5 пассажирской таможенной декларации в виде документа на бумажном носителе, производится запись: “Транзит” и указываются сведения о транспортных средствах для личного пользования: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сведения о ввозе транспортного средства для личного пользования с освобождением от уплаты таможенных пошлин, налогов. Такие сведения могут указываться в кодированном виде;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тип транспортного средства для личного пользования -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мототранспортное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средство для личного пользования, прицеп к авто-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мототранспортному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средству для личного пользования, водное судно, воздушное судно. Такие сведения могут указываться в кодированном виде.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В отношении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мототранспортного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средства для личного пользования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марки в соответствии с классификатором марок дорожных транспортных средств, модель;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регистрации в соответствии с классификатором стран мира (при наличии регистрации);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идентификационный номер;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рабочий объем двигателя (в кубических сантиметрах);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кузова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шасси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момент выпуска (дата изготовления);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код валюты в соответствии с классификатором валют.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прицепа к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мототранспортному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средству для личного пользования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марки в соответствии с классификатором марок дорожных транспортных средств, модель;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регистрации в соответствии с классификатором стран мира (при наличии регистрации);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идентификационный номер;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шасси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момент выпуска (дата изготовления);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(в валюте государства-члена, евро или долларах США) и код валюты в соответствии с классификатором валют.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водного судна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вид;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регистрации в соответствии с классификатором стран мира (при наличии регистрации);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стоимость (в валюте государства-члена, евро или долларах США) и код валюты в соответствии с классификатором валют;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масса (в килограммах);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длина корпуса (в метрах).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отношении воздушного судна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вид;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 регистрации в соответствии с классификатором стран мира (при наличии регистрации);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стоимость (в валюте государства-члена, евро или долларах США) и код валюты в соответствии с классификатором валют;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56. В реквизитах структуры пассажирской таможенной декларации в виде электронного документа, соответствующих строке “дата” пассажирской таможенной декларации в виде документа на бумажном носителе, указывается дата заполнения пассажирской таможенной декларации.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реквизитах структуры пассажирской таможенной декларации в виде электронного документа, соответствующих строке “Ф. </w:t>
      </w:r>
      <w:proofErr w:type="gramStart"/>
      <w:r>
        <w:rPr>
          <w:rFonts w:ascii="Arial" w:hAnsi="Arial" w:cs="Arial"/>
          <w:sz w:val="20"/>
          <w:szCs w:val="20"/>
        </w:rPr>
        <w:t>И. О.</w:t>
      </w:r>
      <w:proofErr w:type="gramEnd"/>
      <w:r>
        <w:rPr>
          <w:rFonts w:ascii="Arial" w:hAnsi="Arial" w:cs="Arial"/>
          <w:sz w:val="20"/>
          <w:szCs w:val="20"/>
        </w:rPr>
        <w:t xml:space="preserve"> лица, действующего от имени и по поручению декларанта, реквизиты документа” пассажирской таможенной декларации в виде документа на бумажном носителе, указываются следующие сведения: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таможенным представителем: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наличии), должность работника таможенного представителя;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регистрационный номер юридического лица в реестре таможенных представителей;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и дата договора таможенного представителя с декларантом;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случае осуществления таможенного декларирования лицом, действующим от имени и по поручению декларанта в случаях, определенных приложением № 5 к Решению № 107: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 документе, удостоверяющем личность: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документа или код документа в соответствии с классификатором видов документов, удостоверяющих личность;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страны, уполномоченным органом которой выдан документ, в соответствии с классификатором стран мира;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серия (при наличии) и номер документа (через пробел);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дата выдачи документа;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и дата доверенности, указанной в пункте 1 приложения № 5 к Решению № 107.</w:t>
      </w:r>
    </w:p>
    <w:p w:rsidR="0048140E" w:rsidRDefault="0048140E" w:rsidP="0048140E">
      <w:pPr>
        <w:pBdr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57. Реквизиты структуры пассажирской таможенной декларации в виде электронного документа, соответствующие полю “Для служебных отметок” пассажирской таможенной декларации в виде документа на бумажном носителе, заполняются в порядке, предусмотренном пунктом 31 настоящего Порядка.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VII. Порядок совершения таможенных операций, связанных с изменением (дополнением) сведений, заявленных в пассажирской таможенной декларации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58. Внесение изменений (дополнений) в сведения, заявленные в пассажирской таможенной декларации в виде документа на бумажном носителе, до выпуска товаров осуществляется при соблюдении условий, установленных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пунктом 1 статьи 112</w:t>
      </w:r>
      <w:r>
        <w:rPr>
          <w:rFonts w:ascii="Arial" w:hAnsi="Arial" w:cs="Arial"/>
          <w:sz w:val="20"/>
          <w:szCs w:val="20"/>
        </w:rPr>
        <w:t xml:space="preserve"> Таможенного кодекса.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 разрешения таможенного органа до выпуска товаров лицо, осуществившее таможенное декларирование товаров, вносит от руки изменения (дополнения) в 2 экземпляра пассажирской таможенной декларации.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Должностное лицо таможенного органа заверяет внесенные изменения (дополнения) оттиском личной номерной печати с проставлением даты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год).</w:t>
      </w:r>
    </w:p>
    <w:p w:rsidR="0048140E" w:rsidRDefault="0048140E" w:rsidP="0048140E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Внимание!</w:t>
      </w:r>
      <w:r>
        <w:rPr>
          <w:rFonts w:ascii="Arial" w:hAnsi="Arial" w:cs="Arial"/>
          <w:color w:val="FF0000"/>
          <w:sz w:val="20"/>
          <w:szCs w:val="20"/>
        </w:rPr>
        <w:t xml:space="preserve"> Пункт 59 вступает в силу 01.02.2021, см.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 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настоящего Решения</w:t>
      </w:r>
    </w:p>
    <w:p w:rsidR="0048140E" w:rsidRDefault="0048140E" w:rsidP="0048140E">
      <w:pPr>
        <w:pBdr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59. В случае необходимости изменения (дополнения) сведений, заявленных в пассажирской таможенной декларации в виде электронного документа, до выпуска товаров лицо, осуществившее таможенное декларирование товаров, осуществляет отзыв пассажирской таможенной декларации в соответствии со </w:t>
      </w:r>
      <w:r>
        <w:rPr>
          <w:rFonts w:ascii="Arial" w:hAnsi="Arial" w:cs="Arial"/>
          <w:color w:val="008000"/>
          <w:sz w:val="20"/>
          <w:szCs w:val="20"/>
          <w:u w:val="single"/>
        </w:rPr>
        <w:t>статьей 113</w:t>
      </w:r>
      <w:r>
        <w:rPr>
          <w:rFonts w:ascii="Arial" w:hAnsi="Arial" w:cs="Arial"/>
          <w:sz w:val="20"/>
          <w:szCs w:val="20"/>
        </w:rPr>
        <w:t xml:space="preserve"> Таможенного кодекса и подачу новой пассажирской таможенной декларации в виде электронного документа.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60.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случае, установленном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подпунктом “д” пункта 2</w:t>
      </w:r>
      <w:r>
        <w:rPr>
          <w:rFonts w:ascii="Arial" w:hAnsi="Arial" w:cs="Arial"/>
          <w:sz w:val="20"/>
          <w:szCs w:val="20"/>
        </w:rPr>
        <w:t xml:space="preserve"> Решения Коллегии Евразийской экономической комиссии от 23 июля 2019 г. № 124, внесение изменений (дополнений) в сведения, заявленные в пассажирской таможенной декларации в виде документа на бумажном носителе, после выпуска товаров осуществляется на основании обращения декларанта, таможенного представителя или лица, действующего от имени и по поручению декларанта в случаях, определенных приложением № 5 к Решению</w:t>
      </w:r>
      <w:proofErr w:type="gramEnd"/>
      <w:r>
        <w:rPr>
          <w:rFonts w:ascii="Arial" w:hAnsi="Arial" w:cs="Arial"/>
          <w:sz w:val="20"/>
          <w:szCs w:val="20"/>
        </w:rPr>
        <w:t xml:space="preserve"> № 107, составленного в произвольной письменной форме с указанием регистрационного номера пассажирской таможенной декларации, в которую вносятся изменения, перечня вносимых изменений (дополнений) и обоснованием необходимости внесения таких изменений (дополнений) (далее - письменное обращение).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К письменному обращению прилагаются экземпляр пассажирской таможенной декларации, предназначенный для декларанта, с внесенными от руки изменениями (дополнениями) и документы или их копии, подтверждающие необходимость внесения таких изменений (дополнений).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Письменное обращение подается (направляется) в таможенный орган, в котором зарегистрирована пассажирская таможенная декларация, не позднее окончания срока хранения такой пассажирской таможенной декларации.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При принятии таможенным органом решения о внесении изменений (дополнений) в сведения, заявленные в пассажирской таможенной декларации, внесенные в пассажирскую таможенную декларацию изменения (дополнения)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>
        <w:rPr>
          <w:rFonts w:ascii="Arial" w:hAnsi="Arial" w:cs="Arial"/>
          <w:sz w:val="20"/>
          <w:szCs w:val="20"/>
        </w:rPr>
        <w:t>дд.мм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ггг</w:t>
      </w:r>
      <w:proofErr w:type="spellEnd"/>
      <w:r>
        <w:rPr>
          <w:rFonts w:ascii="Arial" w:hAnsi="Arial" w:cs="Arial"/>
          <w:sz w:val="20"/>
          <w:szCs w:val="20"/>
        </w:rPr>
        <w:t xml:space="preserve"> (день, месяц, календарный год). 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Экземпляр пассажирской таможенной декларации с внесенными и заверенными изменениями (дополнениями) возвращается лицу, подавшему письменное обращение, а его копия и письменное обращение хранятся в таможенном органе вместе с экземпляром пассажирской таможенной декларации, предназначенным для таможенного органа.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При принятии таможенным органом решения об отказе во внесении изменений (дополнений) в сведения, заявленные в пассажирской таможенной декларации, таможенный орган в письменной форме информирует об этом лицо, подавшее письменное обращение, и возвращает экземпляр пассажирской таможенной декларации без заверения оттиском личной номерной печати должностного лица таможенного органа внесенных в пассажирскую таможенную декларацию изменений (дополнений).</w:t>
      </w:r>
      <w:proofErr w:type="gramEnd"/>
    </w:p>
    <w:p w:rsidR="0048140E" w:rsidRDefault="0048140E" w:rsidP="0048140E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Внимание!</w:t>
      </w:r>
      <w:r>
        <w:rPr>
          <w:rFonts w:ascii="Arial" w:hAnsi="Arial" w:cs="Arial"/>
          <w:color w:val="FF0000"/>
          <w:sz w:val="20"/>
          <w:szCs w:val="20"/>
        </w:rPr>
        <w:t xml:space="preserve"> Пункт 61 вступает в силу 01.02.2021, см.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 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настоящего Решения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61.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случае, установленном </w:t>
      </w:r>
      <w:r>
        <w:rPr>
          <w:rFonts w:ascii="Arial" w:hAnsi="Arial" w:cs="Arial"/>
          <w:color w:val="008000"/>
          <w:sz w:val="20"/>
          <w:szCs w:val="20"/>
          <w:u w:val="single"/>
        </w:rPr>
        <w:t>подпунктом “д” пункта 2</w:t>
      </w:r>
      <w:r>
        <w:rPr>
          <w:rFonts w:ascii="Arial" w:hAnsi="Arial" w:cs="Arial"/>
          <w:sz w:val="20"/>
          <w:szCs w:val="20"/>
        </w:rPr>
        <w:t xml:space="preserve"> Решения Коллегии Евразийской экономической комиссии от 23 июля 2019 г. № 124, внесение изменений (дополнений) в сведения, заявленные в пассажирской таможенной декларации в виде электронного документа, после выпуска товаров осуществляется на основании обращения декларанта, таможенного представителя или лица, действующего от имени и по поручению декларанта в случаях, определенных приложением № 5 к Решению № 107, заполненного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со структурой, определенной для пассажирской таможенной декларации, с указанием регистрационного номера пассажирской таможенной декларации, в которую вносятся изменения, вносимых изменений (дополнений) и обоснованием необходимости внесения таких изменений (дополнений) (далее - электронное обращение).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К электронному обращению прилагаются электронные документы или сканированные копии документов, подтверждающие необходимость внесения изменений (дополнений) в сведения, заявленные в пассажирской таможенной декларации. </w:t>
      </w:r>
    </w:p>
    <w:p w:rsidR="0048140E" w:rsidRDefault="0048140E" w:rsidP="0048140E">
      <w:pPr>
        <w:pBdr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При принятии таможенным органом решения о внесении изменений (дополнений) в сведения, заявленные в пассажирской таможенной декларации, пассажирская таможенная декларация в виде электронного документа с внесенными изменениями (дополнениями) направляется таким таможенным органом посредством информационной системы таможенного органа лицу, подавшему электронное обращение. </w:t>
      </w:r>
    </w:p>
    <w:p w:rsidR="0048140E" w:rsidRDefault="0048140E" w:rsidP="0048140E">
      <w:pPr>
        <w:pBdr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принятии таможенным органом решения об отказе во внесении изменений (дополнений) в сведения, заявленные в пассажирской таможенной декларации, такой таможенный орган уведомляет посредством информационной системы таможенного органа об этом лицо, подавшее электронное обращение.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62. </w:t>
      </w:r>
      <w:proofErr w:type="gramStart"/>
      <w:r>
        <w:rPr>
          <w:rFonts w:ascii="Arial" w:hAnsi="Arial" w:cs="Arial"/>
          <w:sz w:val="20"/>
          <w:szCs w:val="20"/>
        </w:rPr>
        <w:t>В случае если письменное или электронное обращение содержит сведения, необходимые в соответствии с законодательством государства-члена для возврата (зачета) сумм излишне уплаченных и (или) излишне взысканных таможенных пошлин, налогов, оно рассматривается в качестве заявления на возврат (зачет), если в соответствии с законодательством государства-члена возврат (зачет) сумм излишне уплаченных и (или) излишне взысканных таможенных пошлин, налогов производится по заявлению плательщика.</w:t>
      </w:r>
      <w:proofErr w:type="gramEnd"/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C8"/>
          <w:sz w:val="20"/>
          <w:szCs w:val="20"/>
        </w:rPr>
        <w:t>&lt; Документ включен в версию 13.96 (02.08.2019) &gt;</w:t>
      </w:r>
    </w:p>
    <w:p w:rsidR="0048140E" w:rsidRDefault="0048140E" w:rsidP="0048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E94" w:rsidRDefault="00F42E94" w:rsidP="0048140E">
      <w:pPr>
        <w:jc w:val="both"/>
      </w:pPr>
    </w:p>
    <w:sectPr w:rsidR="00F42E94" w:rsidSect="0048140E">
      <w:headerReference w:type="default" r:id="rId7"/>
      <w:footerReference w:type="default" r:id="rId8"/>
      <w:pgSz w:w="11906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6E30">
      <w:pPr>
        <w:spacing w:after="0" w:line="240" w:lineRule="auto"/>
      </w:pPr>
      <w:r>
        <w:separator/>
      </w:r>
    </w:p>
  </w:endnote>
  <w:endnote w:type="continuationSeparator" w:id="0">
    <w:p w:rsidR="00000000" w:rsidRDefault="00E1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EB" w:rsidRDefault="0048140E" w:rsidP="00E607EB">
    <w:r>
      <w:rPr>
        <w:rFonts w:ascii="Arial" w:hAnsi="Arial" w:cs="Arial"/>
        <w:sz w:val="16"/>
        <w:szCs w:val="16"/>
        <w:lang w:eastAsia="ru-RU"/>
      </w:rPr>
      <w:t xml:space="preserve">Стр. № 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begin"/>
    </w:r>
    <w:r w:rsidRPr="008C4428">
      <w:rPr>
        <w:rFonts w:ascii="Arial" w:hAnsi="Arial" w:cs="Arial"/>
        <w:sz w:val="16"/>
        <w:szCs w:val="16"/>
        <w:lang w:val="en-US" w:eastAsia="ru-RU"/>
      </w:rPr>
      <w:instrText xml:space="preserve"> PAGE </w:instrText>
    </w:r>
    <w:r w:rsidRPr="008C4428">
      <w:rPr>
        <w:rFonts w:ascii="Arial" w:hAnsi="Arial" w:cs="Arial"/>
        <w:sz w:val="16"/>
        <w:szCs w:val="16"/>
        <w:lang w:val="en-US" w:eastAsia="ru-RU"/>
      </w:rPr>
      <w:fldChar w:fldCharType="separate"/>
    </w:r>
    <w:r w:rsidR="00072E4D">
      <w:rPr>
        <w:rFonts w:ascii="Arial" w:hAnsi="Arial" w:cs="Arial"/>
        <w:noProof/>
        <w:sz w:val="16"/>
        <w:szCs w:val="16"/>
        <w:lang w:val="en-US" w:eastAsia="ru-RU"/>
      </w:rPr>
      <w:t>16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end"/>
    </w:r>
    <w:r>
      <w:rPr>
        <w:rFonts w:ascii="Arial" w:hAnsi="Arial" w:cs="Arial"/>
        <w:sz w:val="16"/>
        <w:szCs w:val="16"/>
        <w:lang w:eastAsia="ru-RU"/>
      </w:rPr>
      <w:t xml:space="preserve"> (CTM </w:t>
    </w:r>
    <w:proofErr w:type="spellStart"/>
    <w:r>
      <w:rPr>
        <w:rFonts w:ascii="Arial" w:hAnsi="Arial" w:cs="Arial"/>
        <w:sz w:val="16"/>
        <w:szCs w:val="16"/>
        <w:lang w:eastAsia="ru-RU"/>
      </w:rPr>
      <w:t>Ltd</w:t>
    </w:r>
    <w:proofErr w:type="spellEnd"/>
    <w:r>
      <w:rPr>
        <w:rFonts w:ascii="Arial" w:hAnsi="Arial" w:cs="Arial"/>
        <w:sz w:val="16"/>
        <w:szCs w:val="16"/>
        <w:lang w:eastAsia="ru-RU"/>
      </w:rPr>
      <w:t xml:space="preserve">.) ВЭД-Инфо, версия 14.20 (17 января 2020 г.)  </w:t>
    </w:r>
    <w:proofErr w:type="gramStart"/>
    <w:r>
      <w:rPr>
        <w:rFonts w:ascii="Arial" w:hAnsi="Arial" w:cs="Arial"/>
        <w:sz w:val="16"/>
        <w:szCs w:val="16"/>
        <w:lang w:eastAsia="ru-RU"/>
      </w:rPr>
      <w:t xml:space="preserve">( </w:t>
    </w:r>
    <w:proofErr w:type="gramEnd"/>
    <w:r>
      <w:rPr>
        <w:rFonts w:ascii="Arial" w:hAnsi="Arial" w:cs="Arial"/>
        <w:sz w:val="16"/>
        <w:szCs w:val="16"/>
        <w:lang w:eastAsia="ru-RU"/>
      </w:rPr>
      <w:t>расширенная версия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6E30">
      <w:pPr>
        <w:spacing w:after="0" w:line="240" w:lineRule="auto"/>
      </w:pPr>
      <w:r>
        <w:separator/>
      </w:r>
    </w:p>
  </w:footnote>
  <w:footnote w:type="continuationSeparator" w:id="0">
    <w:p w:rsidR="00000000" w:rsidRDefault="00E1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EB" w:rsidRDefault="0048140E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РЕШЕНИЕ Коллегии Евразийской экономической комиссии № 124 от 23.07.2019. О таможенном декларировании товаров для личного пользования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E"/>
    <w:rsid w:val="00072E4D"/>
    <w:rsid w:val="0048140E"/>
    <w:rsid w:val="00E16E30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12780</Words>
  <Characters>72848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Бермухамбетов Батырхан Каликанович</dc:creator>
  <cp:lastModifiedBy>Бермухамбетов Батырхан Каликанович</cp:lastModifiedBy>
  <cp:revision>2</cp:revision>
  <dcterms:created xsi:type="dcterms:W3CDTF">2020-01-20T07:28:00Z</dcterms:created>
  <dcterms:modified xsi:type="dcterms:W3CDTF">2020-01-21T07:39:00Z</dcterms:modified>
</cp:coreProperties>
</file>