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2756" w:rsidR="00AD5908" w:rsidP="00AD5908" w:rsidRDefault="00AD5908" w14:paraId="66895562" w14:textId="323253E0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A20414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подачи</w:t>
      </w:r>
      <w:r w:rsidR="004E51B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A45163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A45163">
        <w:rPr>
          <w:rFonts w:ascii="Times New Roman" w:hAnsi="Times New Roman" w:cs="Times New Roman"/>
          <w:b/>
          <w:sz w:val="24"/>
          <w:szCs w:val="24"/>
          <w:lang w:eastAsia="ru-RU" w:bidi="hi-IN"/>
        </w:rPr>
        <w:t>2149105</w:t>
      </w:r>
      <w:r w:rsidR="004E51B2">
        <w:rPr>
          <w:rFonts w:ascii="Times New Roman" w:hAnsi="Times New Roman" w:cs="Times New Roman"/>
          <w:b/>
          <w:sz w:val="24"/>
          <w:szCs w:val="24"/>
          <w:lang w:eastAsia="ru-RU" w:bidi="hi-IN"/>
        </w:rPr>
        <w:t>, участниками которого могут быть только субъекты малого и среднего предпринимательства</w:t>
      </w:r>
    </w:p>
    <w:tbl>
      <w:tblPr>
        <w:tblStyle w:val="TableGrid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D5908" w:rsidTr="003964F3" w14:paraId="185D8DA9" w14:textId="77777777">
        <w:tc>
          <w:tcPr>
            <w:tcW w:w="5778" w:type="dxa"/>
          </w:tcPr>
          <w:p w:rsidRPr="008B2756" w:rsidR="00AD5908" w:rsidP="00D146E9" w:rsidRDefault="00AD5908" w14:paraId="3D9D893D" w14:textId="77777777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A4516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455033, Российская Федерация, Челябинская обл., г. Магнитогорск, аэропорт</w:t>
            </w:r>
          </w:p>
        </w:tc>
        <w:tc>
          <w:tcPr>
            <w:tcW w:w="3793" w:type="dxa"/>
          </w:tcPr>
          <w:p w:rsidRPr="008B2756" w:rsidR="00AD5908" w:rsidP="003964F3" w:rsidRDefault="00AD5908" w14:paraId="5FA6AD91" w14:textId="77777777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A4516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01.09.2021</w:t>
            </w:r>
          </w:p>
        </w:tc>
      </w:tr>
    </w:tbl>
    <w:p w:rsidRPr="008B2756" w:rsidR="00AD5908" w:rsidP="00C02F2A" w:rsidRDefault="00AD5908" w14:paraId="58105B25" w14:textId="77777777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Pr="008B2756" w:rsidR="00A45163">
        <w:rPr>
          <w:rFonts w:ascii="Times New Roman" w:hAnsi="Times New Roman" w:cs="Times New Roman"/>
          <w:sz w:val="24"/>
          <w:szCs w:val="24"/>
          <w:lang w:eastAsia="zh-CN" w:bidi="hi-IN"/>
        </w:rPr>
        <w:t>АО "МЕЖДУНАРОДНЫЙ АЭРОПОРТ МАГНИТОГОРСК"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D5908" w:rsidP="00AD5908" w:rsidRDefault="00081AA4" w14:paraId="0685709D" w14:textId="77777777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D5908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Pr="008B2756" w:rsidR="00AD5908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Pr="008B275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D5908" w:rsidTr="003964F3" w14:paraId="09B3BCC4" w14:textId="77777777">
        <w:tc>
          <w:tcPr>
            <w:tcW w:w="9571" w:type="dxa"/>
          </w:tcPr>
          <w:p w:rsidRPr="008B2756" w:rsidR="00AD5908" w:rsidP="003964F3" w:rsidRDefault="00A45163" w14:paraId="483DE62A" w14:textId="777777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АО "МЕЖДУНАРОДНЫЙ АЭРОПОРТ МАГНИТОГОРСК"</w:t>
            </w:r>
          </w:p>
        </w:tc>
      </w:tr>
    </w:tbl>
    <w:p w:rsidRPr="006D493D" w:rsidR="001E5A4C" w:rsidP="001E5A4C" w:rsidRDefault="001E5A4C" w14:paraId="4F5D6712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Ивлева В. В., +7 (351) 929-9390, zakupki@airmgn.ru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081AA4" w:rsidR="001E5A4C" w:rsidP="001E5A4C" w:rsidRDefault="001E5A4C" w14:paraId="4D47FC66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топлива для реактивных двигателей марки РТ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301A25" w:rsidR="001E5A4C" w:rsidP="001E5A4C" w:rsidRDefault="001E5A4C" w14:paraId="5DAAAD3E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772019" w:rsidR="001E5A4C" w:rsidP="001E5A4C" w:rsidRDefault="001E5A4C" w14:paraId="77C51BB5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Топливо для реактивных двигателей марки РТ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Pr="00766EAD" w:rsidR="00772019" w:rsidP="001E5A4C" w:rsidRDefault="00772019" w14:paraId="5FC4D614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По "20" сентября 2021 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E5A4C" w:rsidP="001E5A4C" w:rsidRDefault="001E5A4C" w14:paraId="1D55A9B0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начала </w:t>
      </w:r>
      <w:r w:rsidR="00D146E9">
        <w:rPr>
          <w:rFonts w:ascii="Times New Roman" w:hAnsi="Times New Roman" w:cs="Times New Roman"/>
          <w:sz w:val="24"/>
          <w:szCs w:val="24"/>
        </w:rPr>
        <w:t>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01.09.2021 10:00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P="001E5A4C" w:rsidRDefault="001E5A4C" w14:paraId="7A5B9868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D146E9">
        <w:rPr>
          <w:rFonts w:ascii="Times New Roman" w:hAnsi="Times New Roman" w:cs="Times New Roman"/>
          <w:sz w:val="24"/>
          <w:szCs w:val="24"/>
        </w:rPr>
        <w:t>окончания 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01.09.2021 10:26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F95727" w:rsidP="001E5A4C" w:rsidRDefault="00F95727" w14:paraId="26F2B4F6" w14:textId="60A746A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A20414">
        <w:rPr>
          <w:rFonts w:ascii="Times New Roman" w:hAnsi="Times New Roman" w:cs="Times New Roman"/>
          <w:sz w:val="24"/>
          <w:szCs w:val="24"/>
        </w:rPr>
        <w:t xml:space="preserve">подачи </w:t>
      </w:r>
      <w:r>
        <w:rPr>
          <w:rFonts w:ascii="Times New Roman" w:hAnsi="Times New Roman" w:cs="Times New Roman"/>
          <w:sz w:val="24"/>
          <w:szCs w:val="24"/>
        </w:rPr>
        <w:t xml:space="preserve">ценовых предложений: </w:t>
      </w:r>
      <w:r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A4C" w:rsidP="001E5A4C" w:rsidRDefault="001E5A4C" w14:paraId="4814F97D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F3792C" w:rsidR="001E5A4C" w:rsidTr="00D87187" w14:paraId="49E743EC" w14:textId="7777777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F3792C" w:rsidR="001E5A4C" w:rsidP="00D87187" w:rsidRDefault="001E5A4C" w14:paraId="67B40C1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F3792C" w:rsidR="001E5A4C" w:rsidP="00D87187" w:rsidRDefault="001E5A4C" w14:paraId="0141E7B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F3792C" w:rsidR="001E5A4C" w:rsidP="00D87187" w:rsidRDefault="001E5A4C" w14:paraId="5862306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Pr="008B2756" w:rsidR="001E5A4C" w:rsidTr="00D87187" w14:paraId="180296C2" w14:textId="77777777">
        <w:tc>
          <w:tcPr>
            <w:tcW w:w="4111" w:type="dxa"/>
            <w:vAlign w:val="center"/>
          </w:tcPr>
          <w:p w:rsidRPr="008B2756" w:rsidR="001E5A4C" w:rsidP="00D87187" w:rsidRDefault="001E5A4C" w14:paraId="482580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OLE_LINK11" w:id="0"/>
            <w:bookmarkStart w:name="OLE_LINK12" w:id="1"/>
            <w:bookmarkEnd w:id="0"/>
            <w:bookmarkEnd w:id="1"/>
            <w:bookmarkStart w:name="OLE_LINK13" w:id="2"/>
            <w:bookmarkStart w:name="OLE_LINK14" w:id="3"/>
            <w:bookmarkStart w:name="OLE_LINK19" w:id="4"/>
            <w:bookmarkEnd w:id="2"/>
            <w:bookmarkEnd w:id="3"/>
            <w:bookmarkEnd w:id="4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19.20.25.113 Топливо для реактивных двигателей летальных аппаратов с дозвуковой скоростью полета марки РТ</w:t>
            </w:r>
          </w:p>
        </w:tc>
        <w:tc>
          <w:tcPr>
            <w:tcW w:w="2977" w:type="dxa"/>
            <w:vAlign w:val="center"/>
          </w:tcPr>
          <w:p w:rsidRPr="008B2756" w:rsidR="001E5A4C" w:rsidP="00D87187" w:rsidRDefault="001E5A4C" w14:paraId="61C4C721" w14:textId="7777777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OLE_LINK17" w:id="5"/>
            <w:bookmarkStart w:name="OLE_LINK18" w:id="6"/>
            <w:bookmarkEnd w:id="5"/>
            <w:bookmarkEnd w:id="6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19.20.1 Производство жидкого топлива</w:t>
            </w:r>
          </w:p>
        </w:tc>
        <w:tc>
          <w:tcPr>
            <w:tcW w:w="2693" w:type="dxa"/>
            <w:vAlign w:val="center"/>
          </w:tcPr>
          <w:p w:rsidRPr="00CB5198" w:rsidR="001E5A4C" w:rsidP="00D87187" w:rsidRDefault="001E5A4C" w14:paraId="551815A1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name="OLE_LINK16" w:id="7"/>
            <w:bookmarkStart w:name="OLE_LINK15" w:id="8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End w:id="7"/>
            <w:bookmarkEnd w:id="8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Тонна;^метрическая тонна (1000 кг)(168)</w:t>
            </w:r>
          </w:p>
        </w:tc>
      </w:tr>
    </w:tbl>
    <w:p w:rsidRPr="00AA749E" w:rsidR="00AD5908" w:rsidP="00AA749E" w:rsidRDefault="001E5A4C" w14:paraId="365E5F14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25 920 000,00 (Российский рубль), с НДС</w:t>
      </w:r>
    </w:p>
    <w:p w:rsidRPr="00CB1B23" w:rsidR="00AD5908" w:rsidP="00C02F2A" w:rsidRDefault="00A00AD7" w14:paraId="5D724A7F" w14:textId="77777777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A00AD7">
        <w:rPr>
          <w:rFonts w:ascii="Times New Roman" w:hAnsi="Times New Roman" w:cs="Times New Roman"/>
          <w:sz w:val="24"/>
          <w:szCs w:val="24"/>
        </w:rPr>
        <w:t>Р</w:t>
      </w:r>
      <w:r w:rsidRPr="00A00AD7" w:rsidR="002C0DE7">
        <w:rPr>
          <w:rFonts w:ascii="Times New Roman" w:hAnsi="Times New Roman" w:cs="Times New Roman"/>
          <w:sz w:val="24"/>
          <w:szCs w:val="24"/>
        </w:rPr>
        <w:t>езультат</w:t>
      </w:r>
      <w:r w:rsidRPr="00A00AD7">
        <w:rPr>
          <w:rFonts w:ascii="Times New Roman" w:hAnsi="Times New Roman" w:cs="Times New Roman"/>
          <w:sz w:val="24"/>
          <w:szCs w:val="24"/>
        </w:rPr>
        <w:t>ы</w:t>
      </w:r>
      <w:r w:rsidRPr="00A00AD7" w:rsidR="002C0DE7">
        <w:rPr>
          <w:rFonts w:ascii="Times New Roman" w:hAnsi="Times New Roman" w:cs="Times New Roman"/>
          <w:sz w:val="24"/>
          <w:szCs w:val="24"/>
        </w:rPr>
        <w:t xml:space="preserve"> проведения электронного аукциона</w:t>
      </w:r>
      <w:r w:rsidRPr="0039144A" w:rsidR="00AD5908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5043"/>
        <w:gridCol w:w="2737"/>
      </w:tblGrid>
      <w:tr w:rsidRPr="00082B93" w:rsidR="00607210" w:rsidTr="006E5053" w14:paraId="70FAAA06" w14:textId="77777777">
        <w:trPr>
          <w:trHeight w:val="1134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2B93" w:rsidR="00607210" w:rsidP="003964F3" w:rsidRDefault="00607210" w14:paraId="04A0C7E0" w14:textId="77777777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6713A" w:rsidR="00607210" w:rsidP="003964F3" w:rsidRDefault="00F6713A" w14:paraId="272098C5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B1B23" w:rsidR="00607210" w:rsidP="003964F3" w:rsidRDefault="00607210" w14:paraId="2891807B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Pr="00CB1B23" w:rsidR="00607210" w:rsidTr="006E5053" w14:paraId="0C0FF0CF" w14:textId="77777777">
        <w:trPr>
          <w:trHeight w:val="207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 w14:paraId="5B59A2FC" w14:textId="77777777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 w14:paraId="18CE92AA" w14:textId="7777777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01.09.2021 10:15 (по московскому времени)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 w14:paraId="47DD3390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25 012 800,00 руб., с НДС</w:t>
            </w:r>
          </w:p>
        </w:tc>
      </w:tr>
      <w:tr w:rsidRPr="00CB1B23" w:rsidR="00607210" w:rsidTr="006E5053" w14:paraId="0C0FF0CF" w14:textId="77777777">
        <w:trPr>
          <w:trHeight w:val="207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 w14:paraId="5B59A2FC" w14:textId="77777777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 w14:paraId="18CE92AA" w14:textId="7777777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01.09.2021 10:16 (по московскому времени)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 w14:paraId="47DD3390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24 883 200,00 руб., с НДС</w:t>
            </w:r>
          </w:p>
        </w:tc>
      </w:tr>
    </w:tbl>
    <w:p w:rsidR="006E5053" w:rsidP="006E5053" w:rsidRDefault="006E5053" w14:paraId="5A95F257" w14:textId="77777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E5053" w:rsidP="009F4324" w:rsidRDefault="006E5053" w14:paraId="457ED5D6" w14:textId="77777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sectPr w:rsidR="006E5053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Heading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E21AD"/>
    <w:rsid w:val="001166C4"/>
    <w:rsid w:val="00127237"/>
    <w:rsid w:val="0013287A"/>
    <w:rsid w:val="00137C46"/>
    <w:rsid w:val="00154723"/>
    <w:rsid w:val="001735A7"/>
    <w:rsid w:val="00182114"/>
    <w:rsid w:val="001A4315"/>
    <w:rsid w:val="001B189E"/>
    <w:rsid w:val="001E5A4C"/>
    <w:rsid w:val="001F73D0"/>
    <w:rsid w:val="00255CF1"/>
    <w:rsid w:val="00264CCF"/>
    <w:rsid w:val="002822FD"/>
    <w:rsid w:val="00283E01"/>
    <w:rsid w:val="0028713C"/>
    <w:rsid w:val="002A2FA3"/>
    <w:rsid w:val="002C0DE7"/>
    <w:rsid w:val="003164F6"/>
    <w:rsid w:val="003256D4"/>
    <w:rsid w:val="003A1365"/>
    <w:rsid w:val="003C5FEA"/>
    <w:rsid w:val="003E7FF5"/>
    <w:rsid w:val="004161E8"/>
    <w:rsid w:val="00426968"/>
    <w:rsid w:val="00462C8B"/>
    <w:rsid w:val="00481B73"/>
    <w:rsid w:val="004B717B"/>
    <w:rsid w:val="004E51B2"/>
    <w:rsid w:val="004F4F2A"/>
    <w:rsid w:val="00500AA3"/>
    <w:rsid w:val="0059065B"/>
    <w:rsid w:val="005B62F5"/>
    <w:rsid w:val="005C48DA"/>
    <w:rsid w:val="00607210"/>
    <w:rsid w:val="00662674"/>
    <w:rsid w:val="00684FC4"/>
    <w:rsid w:val="00696E3A"/>
    <w:rsid w:val="006D35D7"/>
    <w:rsid w:val="006E5053"/>
    <w:rsid w:val="00704B24"/>
    <w:rsid w:val="0077201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9F4324"/>
    <w:rsid w:val="00A00AD7"/>
    <w:rsid w:val="00A20414"/>
    <w:rsid w:val="00A4365D"/>
    <w:rsid w:val="00A45163"/>
    <w:rsid w:val="00A62A06"/>
    <w:rsid w:val="00A97A4A"/>
    <w:rsid w:val="00AA749E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D146E9"/>
    <w:rsid w:val="00D158FA"/>
    <w:rsid w:val="00D216F4"/>
    <w:rsid w:val="00DA0071"/>
    <w:rsid w:val="00DB75BD"/>
    <w:rsid w:val="00DC213A"/>
    <w:rsid w:val="00DC4DD4"/>
    <w:rsid w:val="00E328E2"/>
    <w:rsid w:val="00EC3973"/>
    <w:rsid w:val="00F41068"/>
    <w:rsid w:val="00F43522"/>
    <w:rsid w:val="00F60B84"/>
    <w:rsid w:val="00F6713A"/>
    <w:rsid w:val="00F8787A"/>
    <w:rsid w:val="00F95727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5923"/>
  <w15:docId w15:val="{E5F72825-B128-4A10-BE0B-E35AE0E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08"/>
  </w:style>
  <w:style w:type="paragraph" w:styleId="Heading1">
    <w:name w:val="heading 1"/>
    <w:basedOn w:val="Normal"/>
    <w:next w:val="Normal"/>
    <w:link w:val="Heading1Char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Heading2">
    <w:name w:val="heading 2"/>
    <w:basedOn w:val="BodyText"/>
    <w:next w:val="Normal"/>
    <w:link w:val="Heading2Char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Heading2Char">
    <w:name w:val="Heading 2 Char"/>
    <w:basedOn w:val="DefaultParagraphFont"/>
    <w:link w:val="Heading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62C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C8B"/>
  </w:style>
  <w:style w:type="paragraph" w:customStyle="1" w:styleId="TableContents">
    <w:name w:val="Table Contents"/>
    <w:basedOn w:val="Normal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5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ascal</cp:lastModifiedBy>
  <cp:revision>4</cp:revision>
  <dcterms:created xsi:type="dcterms:W3CDTF">2018-05-31T10:20:00Z</dcterms:created>
  <dcterms:modified xsi:type="dcterms:W3CDTF">2021-05-19T08:49:00Z</dcterms:modified>
</cp:coreProperties>
</file>